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D179E" w14:textId="77777777" w:rsidR="00FC3178" w:rsidRPr="00B54614" w:rsidRDefault="00B54614" w:rsidP="00B54614">
      <w:pPr>
        <w:pStyle w:val="NoSpacing"/>
        <w:shd w:val="clear" w:color="auto" w:fill="D9D9D9" w:themeFill="background1" w:themeFillShade="D9"/>
        <w:jc w:val="center"/>
        <w:rPr>
          <w:rFonts w:asciiTheme="minorHAnsi" w:hAnsiTheme="minorHAnsi" w:cstheme="minorHAnsi"/>
          <w:b/>
          <w:sz w:val="24"/>
          <w:szCs w:val="24"/>
        </w:rPr>
      </w:pPr>
      <w:r w:rsidRPr="00B54614">
        <w:rPr>
          <w:rFonts w:asciiTheme="minorHAnsi" w:hAnsiTheme="minorHAnsi" w:cstheme="minorHAnsi"/>
          <w:b/>
          <w:sz w:val="24"/>
          <w:szCs w:val="24"/>
        </w:rPr>
        <w:t>Clements High School</w:t>
      </w:r>
      <w:r>
        <w:rPr>
          <w:rFonts w:asciiTheme="minorHAnsi" w:hAnsiTheme="minorHAnsi" w:cstheme="minorHAnsi"/>
          <w:b/>
          <w:sz w:val="24"/>
          <w:szCs w:val="24"/>
        </w:rPr>
        <w:t xml:space="preserve"> </w:t>
      </w:r>
      <w:r w:rsidR="004500A0" w:rsidRPr="00B54614">
        <w:rPr>
          <w:rFonts w:asciiTheme="minorHAnsi" w:hAnsiTheme="minorHAnsi" w:cstheme="minorHAnsi"/>
          <w:b/>
          <w:sz w:val="24"/>
          <w:szCs w:val="24"/>
        </w:rPr>
        <w:t>AP World History –</w:t>
      </w:r>
      <w:r>
        <w:rPr>
          <w:rFonts w:asciiTheme="minorHAnsi" w:hAnsiTheme="minorHAnsi" w:cstheme="minorHAnsi"/>
          <w:b/>
          <w:sz w:val="24"/>
          <w:szCs w:val="24"/>
        </w:rPr>
        <w:t xml:space="preserve"> </w:t>
      </w:r>
      <w:r w:rsidRPr="00B54614">
        <w:rPr>
          <w:rFonts w:asciiTheme="minorHAnsi" w:hAnsiTheme="minorHAnsi" w:cstheme="minorHAnsi"/>
          <w:b/>
          <w:sz w:val="24"/>
          <w:szCs w:val="24"/>
        </w:rPr>
        <w:t>Summer Assignment 2019</w:t>
      </w:r>
    </w:p>
    <w:p w14:paraId="68CFE455" w14:textId="77777777" w:rsidR="00D6081D" w:rsidRPr="00BF3C08" w:rsidRDefault="00D6081D" w:rsidP="00D6081D">
      <w:pPr>
        <w:pStyle w:val="NoSpacing"/>
        <w:jc w:val="center"/>
        <w:rPr>
          <w:rFonts w:asciiTheme="minorHAnsi" w:hAnsiTheme="minorHAnsi" w:cstheme="minorHAnsi"/>
          <w:b/>
        </w:rPr>
      </w:pPr>
    </w:p>
    <w:p w14:paraId="0A778C37" w14:textId="77777777" w:rsidR="00FC3178" w:rsidRPr="00BF3C08" w:rsidRDefault="00D6081D" w:rsidP="007F7E34">
      <w:pPr>
        <w:ind w:left="-270" w:right="36"/>
        <w:rPr>
          <w:rFonts w:asciiTheme="minorHAnsi" w:hAnsiTheme="minorHAnsi" w:cstheme="minorHAnsi"/>
        </w:rPr>
      </w:pPr>
      <w:r w:rsidRPr="00BF3C08">
        <w:rPr>
          <w:rFonts w:asciiTheme="minorHAnsi" w:hAnsiTheme="minorHAnsi" w:cstheme="minorHAnsi"/>
        </w:rPr>
        <w:t xml:space="preserve">Greetings future WHAP students!  </w:t>
      </w:r>
      <w:r w:rsidRPr="00BF3C08">
        <w:rPr>
          <w:rFonts w:asciiTheme="minorHAnsi" w:hAnsiTheme="minorHAnsi" w:cstheme="minorHAnsi"/>
          <w:b/>
        </w:rPr>
        <w:t xml:space="preserve">Your summer assignment must be completed and ready to go </w:t>
      </w:r>
      <w:r w:rsidRPr="00833127">
        <w:rPr>
          <w:rFonts w:asciiTheme="minorHAnsi" w:hAnsiTheme="minorHAnsi" w:cstheme="minorHAnsi"/>
          <w:b/>
          <w:u w:val="single"/>
        </w:rPr>
        <w:t>on the first day of school</w:t>
      </w:r>
      <w:r w:rsidRPr="00833127">
        <w:rPr>
          <w:rFonts w:asciiTheme="minorHAnsi" w:hAnsiTheme="minorHAnsi" w:cstheme="minorHAnsi"/>
          <w:u w:val="single"/>
        </w:rPr>
        <w:t>.</w:t>
      </w:r>
      <w:r w:rsidRPr="00BF3C08">
        <w:rPr>
          <w:rFonts w:asciiTheme="minorHAnsi" w:hAnsiTheme="minorHAnsi" w:cstheme="minorHAnsi"/>
        </w:rPr>
        <w:t xml:space="preserve">  </w:t>
      </w:r>
      <w:r w:rsidRPr="00BF3C08">
        <w:rPr>
          <w:rFonts w:asciiTheme="minorHAnsi" w:hAnsiTheme="minorHAnsi" w:cstheme="minorHAnsi"/>
          <w:b/>
        </w:rPr>
        <w:t>Please read all directions carefully</w:t>
      </w:r>
      <w:r w:rsidRPr="00BF3C08">
        <w:rPr>
          <w:rFonts w:asciiTheme="minorHAnsi" w:hAnsiTheme="minorHAnsi" w:cstheme="minorHAnsi"/>
        </w:rPr>
        <w:t xml:space="preserve">.  </w:t>
      </w:r>
      <w:r w:rsidR="00FC3178" w:rsidRPr="00BF3C08">
        <w:rPr>
          <w:rFonts w:asciiTheme="minorHAnsi" w:hAnsiTheme="minorHAnsi" w:cstheme="minorHAnsi"/>
        </w:rPr>
        <w:t xml:space="preserve">If you lose this </w:t>
      </w:r>
      <w:r w:rsidRPr="00BF3C08">
        <w:rPr>
          <w:rFonts w:asciiTheme="minorHAnsi" w:hAnsiTheme="minorHAnsi" w:cstheme="minorHAnsi"/>
        </w:rPr>
        <w:t>packet, you can d</w:t>
      </w:r>
      <w:r w:rsidR="004A7EA1" w:rsidRPr="00BF3C08">
        <w:rPr>
          <w:rFonts w:asciiTheme="minorHAnsi" w:hAnsiTheme="minorHAnsi" w:cstheme="minorHAnsi"/>
        </w:rPr>
        <w:t xml:space="preserve">ownload a copy </w:t>
      </w:r>
      <w:r w:rsidR="00957AB2" w:rsidRPr="00BF3C08">
        <w:rPr>
          <w:rFonts w:asciiTheme="minorHAnsi" w:hAnsiTheme="minorHAnsi" w:cstheme="minorHAnsi"/>
        </w:rPr>
        <w:t xml:space="preserve">at </w:t>
      </w:r>
      <w:hyperlink r:id="rId7" w:history="1">
        <w:r w:rsidR="005F025C" w:rsidRPr="00BF3C08">
          <w:rPr>
            <w:rStyle w:val="Hyperlink"/>
            <w:rFonts w:asciiTheme="minorHAnsi" w:hAnsiTheme="minorHAnsi" w:cstheme="minorHAnsi"/>
          </w:rPr>
          <w:t>http://craddockworldhistory.weebly.com/summer-assignment.html</w:t>
        </w:r>
      </w:hyperlink>
      <w:r w:rsidR="005F025C" w:rsidRPr="00BF3C08">
        <w:rPr>
          <w:rFonts w:asciiTheme="minorHAnsi" w:hAnsiTheme="minorHAnsi" w:cstheme="minorHAnsi"/>
        </w:rPr>
        <w:t xml:space="preserve"> </w:t>
      </w:r>
      <w:r w:rsidR="00833127">
        <w:rPr>
          <w:rFonts w:asciiTheme="minorHAnsi" w:hAnsiTheme="minorHAnsi" w:cstheme="minorHAnsi"/>
        </w:rPr>
        <w:t xml:space="preserve">. </w:t>
      </w:r>
      <w:r w:rsidR="007A70BE">
        <w:rPr>
          <w:rFonts w:asciiTheme="minorHAnsi" w:hAnsiTheme="minorHAnsi" w:cstheme="minorHAnsi"/>
        </w:rPr>
        <w:t xml:space="preserve"> You will also find all necessary resources to complete this packet at </w:t>
      </w:r>
      <w:hyperlink r:id="rId8" w:history="1">
        <w:r w:rsidR="007A70BE" w:rsidRPr="00C41992">
          <w:rPr>
            <w:rStyle w:val="Hyperlink"/>
            <w:rFonts w:asciiTheme="minorHAnsi" w:hAnsiTheme="minorHAnsi" w:cstheme="minorHAnsi"/>
          </w:rPr>
          <w:t>www.craddockworldhistory.weebly.com</w:t>
        </w:r>
      </w:hyperlink>
      <w:r w:rsidR="007A70BE">
        <w:rPr>
          <w:rFonts w:asciiTheme="minorHAnsi" w:hAnsiTheme="minorHAnsi" w:cstheme="minorHAnsi"/>
        </w:rPr>
        <w:t xml:space="preserve"> under the Summer Assignment tab.  </w:t>
      </w:r>
      <w:r w:rsidR="00833127">
        <w:rPr>
          <w:rFonts w:asciiTheme="minorHAnsi" w:hAnsiTheme="minorHAnsi" w:cstheme="minorHAnsi"/>
        </w:rPr>
        <w:t xml:space="preserve"> </w:t>
      </w:r>
      <w:r w:rsidR="002D36A6">
        <w:rPr>
          <w:rFonts w:asciiTheme="minorHAnsi" w:hAnsiTheme="minorHAnsi" w:cstheme="minorHAnsi"/>
          <w:b/>
        </w:rPr>
        <w:t xml:space="preserve">It is </w:t>
      </w:r>
      <w:r w:rsidR="00FC3178" w:rsidRPr="00BF3C08">
        <w:rPr>
          <w:rFonts w:asciiTheme="minorHAnsi" w:hAnsiTheme="minorHAnsi" w:cstheme="minorHAnsi"/>
          <w:b/>
        </w:rPr>
        <w:t xml:space="preserve">a good idea to save a copy of </w:t>
      </w:r>
      <w:r w:rsidRPr="00BF3C08">
        <w:rPr>
          <w:rFonts w:asciiTheme="minorHAnsi" w:hAnsiTheme="minorHAnsi" w:cstheme="minorHAnsi"/>
          <w:b/>
        </w:rPr>
        <w:t xml:space="preserve">this document to your computer, </w:t>
      </w:r>
      <w:r w:rsidR="00FC3178" w:rsidRPr="00BF3C08">
        <w:rPr>
          <w:rFonts w:asciiTheme="minorHAnsi" w:hAnsiTheme="minorHAnsi" w:cstheme="minorHAnsi"/>
          <w:b/>
        </w:rPr>
        <w:t xml:space="preserve">just in case.  </w:t>
      </w:r>
      <w:r w:rsidR="00B5788E" w:rsidRPr="00BF3C08">
        <w:rPr>
          <w:rFonts w:asciiTheme="minorHAnsi" w:hAnsiTheme="minorHAnsi" w:cstheme="minorHAnsi"/>
          <w:b/>
        </w:rPr>
        <w:sym w:font="Wingdings" w:char="F04A"/>
      </w:r>
    </w:p>
    <w:p w14:paraId="274ACCB5" w14:textId="77777777" w:rsidR="00781D6C" w:rsidRPr="00781D6C" w:rsidRDefault="00FC3178" w:rsidP="00781D6C">
      <w:pPr>
        <w:pStyle w:val="ListParagraph"/>
        <w:numPr>
          <w:ilvl w:val="0"/>
          <w:numId w:val="34"/>
        </w:numPr>
        <w:ind w:left="270" w:hanging="267"/>
        <w:rPr>
          <w:rFonts w:asciiTheme="minorHAnsi" w:hAnsiTheme="minorHAnsi" w:cstheme="minorHAnsi"/>
          <w:b/>
        </w:rPr>
      </w:pPr>
      <w:r w:rsidRPr="00781D6C">
        <w:rPr>
          <w:rFonts w:asciiTheme="minorHAnsi" w:hAnsiTheme="minorHAnsi" w:cstheme="minorHAnsi"/>
          <w:b/>
          <w:bCs/>
          <w:u w:val="single"/>
        </w:rPr>
        <w:t>Introductory Vocabulary</w:t>
      </w:r>
      <w:r w:rsidR="00833127">
        <w:rPr>
          <w:rFonts w:asciiTheme="minorHAnsi" w:hAnsiTheme="minorHAnsi" w:cstheme="minorHAnsi"/>
          <w:b/>
          <w:bCs/>
          <w:u w:val="single"/>
        </w:rPr>
        <w:t xml:space="preserve"> and Basics of the Course</w:t>
      </w:r>
      <w:r w:rsidR="00833127">
        <w:rPr>
          <w:rFonts w:asciiTheme="minorHAnsi" w:hAnsiTheme="minorHAnsi" w:cstheme="minorHAnsi"/>
        </w:rPr>
        <w:t>: O</w:t>
      </w:r>
      <w:r w:rsidRPr="00781D6C">
        <w:rPr>
          <w:rFonts w:asciiTheme="minorHAnsi" w:hAnsiTheme="minorHAnsi" w:cstheme="minorHAnsi"/>
        </w:rPr>
        <w:t>ur textbook</w:t>
      </w:r>
      <w:r w:rsidR="005F025C" w:rsidRPr="00781D6C">
        <w:rPr>
          <w:rFonts w:asciiTheme="minorHAnsi" w:hAnsiTheme="minorHAnsi" w:cstheme="minorHAnsi"/>
        </w:rPr>
        <w:t xml:space="preserve"> and the supplementary articles</w:t>
      </w:r>
      <w:r w:rsidRPr="00781D6C">
        <w:rPr>
          <w:rFonts w:asciiTheme="minorHAnsi" w:hAnsiTheme="minorHAnsi" w:cstheme="minorHAnsi"/>
        </w:rPr>
        <w:t xml:space="preserve"> </w:t>
      </w:r>
      <w:r w:rsidR="005F025C" w:rsidRPr="00781D6C">
        <w:rPr>
          <w:rFonts w:asciiTheme="minorHAnsi" w:hAnsiTheme="minorHAnsi" w:cstheme="minorHAnsi"/>
        </w:rPr>
        <w:t>we will read this year are</w:t>
      </w:r>
      <w:r w:rsidRPr="00781D6C">
        <w:rPr>
          <w:rFonts w:asciiTheme="minorHAnsi" w:hAnsiTheme="minorHAnsi" w:cstheme="minorHAnsi"/>
        </w:rPr>
        <w:t xml:space="preserve"> written a</w:t>
      </w:r>
      <w:r w:rsidR="005F025C" w:rsidRPr="00781D6C">
        <w:rPr>
          <w:rFonts w:asciiTheme="minorHAnsi" w:hAnsiTheme="minorHAnsi" w:cstheme="minorHAnsi"/>
        </w:rPr>
        <w:t>t the college level and require</w:t>
      </w:r>
      <w:r w:rsidRPr="00781D6C">
        <w:rPr>
          <w:rFonts w:asciiTheme="minorHAnsi" w:hAnsiTheme="minorHAnsi" w:cstheme="minorHAnsi"/>
        </w:rPr>
        <w:t xml:space="preserve"> strong reading comprehension skills.  Familiarizing yourself with the following </w:t>
      </w:r>
      <w:r w:rsidR="005F025C" w:rsidRPr="00781D6C">
        <w:rPr>
          <w:rFonts w:asciiTheme="minorHAnsi" w:hAnsiTheme="minorHAnsi" w:cstheme="minorHAnsi"/>
        </w:rPr>
        <w:t>list of words will help you with both reading assignments and questions on quizzes and tests</w:t>
      </w:r>
      <w:r w:rsidRPr="00781D6C">
        <w:rPr>
          <w:rFonts w:asciiTheme="minorHAnsi" w:hAnsiTheme="minorHAnsi" w:cstheme="minorHAnsi"/>
        </w:rPr>
        <w:t xml:space="preserve">. </w:t>
      </w:r>
      <w:r w:rsidR="00833127">
        <w:rPr>
          <w:rFonts w:asciiTheme="minorHAnsi" w:hAnsiTheme="minorHAnsi" w:cstheme="minorHAnsi"/>
        </w:rPr>
        <w:t xml:space="preserve">  In addition, familiarizing yourself with the </w:t>
      </w:r>
      <w:r w:rsidR="00833127" w:rsidRPr="00833127">
        <w:rPr>
          <w:rFonts w:asciiTheme="minorHAnsi" w:hAnsiTheme="minorHAnsi" w:cstheme="minorHAnsi"/>
          <w:b/>
        </w:rPr>
        <w:t>periodization of world history</w:t>
      </w:r>
      <w:r w:rsidR="00833127">
        <w:rPr>
          <w:rFonts w:asciiTheme="minorHAnsi" w:hAnsiTheme="minorHAnsi" w:cstheme="minorHAnsi"/>
        </w:rPr>
        <w:t xml:space="preserve"> will help you manage and compartmentalize the content of our course.</w:t>
      </w:r>
      <w:r w:rsidR="00B54614">
        <w:rPr>
          <w:rFonts w:asciiTheme="minorHAnsi" w:hAnsiTheme="minorHAnsi" w:cstheme="minorHAnsi"/>
        </w:rPr>
        <w:t xml:space="preserve">  </w:t>
      </w:r>
      <w:r w:rsidR="00B54614" w:rsidRPr="00B54614">
        <w:rPr>
          <w:rFonts w:asciiTheme="minorHAnsi" w:hAnsiTheme="minorHAnsi" w:cstheme="minorHAnsi"/>
          <w:b/>
        </w:rPr>
        <w:t>You do not have to turn anything in for Part I of the summer assignment, but you will have a quiz over terms and periodization (sections A and B of Part I.)</w:t>
      </w:r>
    </w:p>
    <w:p w14:paraId="7B9C1477" w14:textId="77777777" w:rsidR="00FC3178" w:rsidRPr="00781D6C" w:rsidRDefault="002D36A6" w:rsidP="00781D6C">
      <w:pPr>
        <w:pStyle w:val="ListParagraph"/>
        <w:numPr>
          <w:ilvl w:val="0"/>
          <w:numId w:val="36"/>
        </w:numPr>
        <w:rPr>
          <w:rFonts w:asciiTheme="minorHAnsi" w:hAnsiTheme="minorHAnsi" w:cstheme="minorHAnsi"/>
          <w:b/>
        </w:rPr>
        <w:sectPr w:rsidR="00FC3178" w:rsidRPr="00781D6C" w:rsidSect="00B54614">
          <w:footerReference w:type="default" r:id="rId9"/>
          <w:pgSz w:w="12240" w:h="15840"/>
          <w:pgMar w:top="576" w:right="1008" w:bottom="576" w:left="1008" w:header="720" w:footer="720" w:gutter="0"/>
          <w:cols w:space="720"/>
          <w:docGrid w:linePitch="360"/>
        </w:sectPr>
      </w:pPr>
      <w:r>
        <w:rPr>
          <w:rFonts w:asciiTheme="minorHAnsi" w:hAnsiTheme="minorHAnsi" w:cstheme="minorHAnsi"/>
        </w:rPr>
        <w:t>Make sure you can define</w:t>
      </w:r>
      <w:r w:rsidR="009F412A" w:rsidRPr="00781D6C">
        <w:rPr>
          <w:rFonts w:asciiTheme="minorHAnsi" w:hAnsiTheme="minorHAnsi" w:cstheme="minorHAnsi"/>
        </w:rPr>
        <w:t xml:space="preserve"> the following vocabulary terms. </w:t>
      </w:r>
      <w:r w:rsidR="00FC3178" w:rsidRPr="00781D6C">
        <w:rPr>
          <w:rFonts w:asciiTheme="minorHAnsi" w:hAnsiTheme="minorHAnsi" w:cstheme="minorHAnsi"/>
          <w:b/>
        </w:rPr>
        <w:t>You do not have to write out definitions or turn</w:t>
      </w:r>
      <w:r w:rsidR="005F025C" w:rsidRPr="00781D6C">
        <w:rPr>
          <w:rFonts w:asciiTheme="minorHAnsi" w:hAnsiTheme="minorHAnsi" w:cstheme="minorHAnsi"/>
          <w:b/>
        </w:rPr>
        <w:t xml:space="preserve"> in the vocab</w:t>
      </w:r>
      <w:r>
        <w:rPr>
          <w:rFonts w:asciiTheme="minorHAnsi" w:hAnsiTheme="minorHAnsi" w:cstheme="minorHAnsi"/>
          <w:b/>
        </w:rPr>
        <w:t>, but</w:t>
      </w:r>
      <w:r w:rsidR="00781D6C" w:rsidRPr="00781D6C">
        <w:rPr>
          <w:rFonts w:asciiTheme="minorHAnsi" w:hAnsiTheme="minorHAnsi" w:cstheme="minorHAnsi"/>
          <w:b/>
        </w:rPr>
        <w:t xml:space="preserve"> </w:t>
      </w:r>
      <w:r w:rsidR="00FC3178" w:rsidRPr="00781D6C">
        <w:rPr>
          <w:b/>
          <w:bCs/>
          <w:highlight w:val="yellow"/>
          <w:u w:val="single"/>
        </w:rPr>
        <w:t>we will have a vocabulary quiz over these words during the first week of school.</w:t>
      </w:r>
      <w:r w:rsidR="009F412A" w:rsidRPr="00781D6C">
        <w:rPr>
          <w:bCs/>
          <w:u w:val="single"/>
        </w:rPr>
        <w:t xml:space="preserve"> </w:t>
      </w:r>
    </w:p>
    <w:p w14:paraId="2DCA1BD5"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lastRenderedPageBreak/>
        <w:t>B.C.E.</w:t>
      </w:r>
      <w:r w:rsidR="007A70BE" w:rsidRPr="00B54614">
        <w:rPr>
          <w:rFonts w:asciiTheme="minorHAnsi" w:hAnsiTheme="minorHAnsi" w:cstheme="minorHAnsi"/>
          <w:color w:val="000000"/>
          <w:sz w:val="20"/>
          <w:szCs w:val="20"/>
        </w:rPr>
        <w:t xml:space="preserve"> and C.E.</w:t>
      </w:r>
    </w:p>
    <w:p w14:paraId="3D9A84EF"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abdicate</w:t>
      </w:r>
    </w:p>
    <w:p w14:paraId="6BEA9465"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accession</w:t>
      </w:r>
    </w:p>
    <w:p w14:paraId="214BE326"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aesthetic</w:t>
      </w:r>
    </w:p>
    <w:p w14:paraId="7755F767"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agrarian</w:t>
      </w:r>
    </w:p>
    <w:p w14:paraId="38011903"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amenities</w:t>
      </w:r>
    </w:p>
    <w:p w14:paraId="1D2965D4"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anarchy</w:t>
      </w:r>
    </w:p>
    <w:p w14:paraId="58343268"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animism</w:t>
      </w:r>
    </w:p>
    <w:p w14:paraId="657EA90E"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antiquity</w:t>
      </w:r>
    </w:p>
    <w:p w14:paraId="47285FCB"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appeasement</w:t>
      </w:r>
    </w:p>
    <w:p w14:paraId="72EFC330"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aristocracy</w:t>
      </w:r>
    </w:p>
    <w:p w14:paraId="731FFD79"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asceticism</w:t>
      </w:r>
    </w:p>
    <w:p w14:paraId="2D4C00AC"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assimilate</w:t>
      </w:r>
    </w:p>
    <w:p w14:paraId="57C287BF"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authoritarian</w:t>
      </w:r>
    </w:p>
    <w:p w14:paraId="5CDE8C3E"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autocracy</w:t>
      </w:r>
    </w:p>
    <w:p w14:paraId="60B708E7"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barbarism</w:t>
      </w:r>
    </w:p>
    <w:p w14:paraId="68DD72B6"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bureaucracy/bureaucrats</w:t>
      </w:r>
    </w:p>
    <w:p w14:paraId="1286A66F"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city-state</w:t>
      </w:r>
    </w:p>
    <w:p w14:paraId="52AB9C88"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civic</w:t>
      </w:r>
    </w:p>
    <w:p w14:paraId="1CA0EDB1"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classical</w:t>
      </w:r>
    </w:p>
    <w:p w14:paraId="64CB626F"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colonial</w:t>
      </w:r>
    </w:p>
    <w:p w14:paraId="698C32EF"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commerce</w:t>
      </w:r>
    </w:p>
    <w:p w14:paraId="428AE945"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communal</w:t>
      </w:r>
    </w:p>
    <w:p w14:paraId="6623CBDD"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concubine</w:t>
      </w:r>
    </w:p>
    <w:p w14:paraId="0650C849"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conscription</w:t>
      </w:r>
    </w:p>
    <w:p w14:paraId="64205AAE"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cosmopolitan</w:t>
      </w:r>
    </w:p>
    <w:p w14:paraId="4843ADF6"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coup</w:t>
      </w:r>
    </w:p>
    <w:p w14:paraId="67758DA8"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demography/demographic</w:t>
      </w:r>
    </w:p>
    <w:p w14:paraId="23C85753"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despot</w:t>
      </w:r>
    </w:p>
    <w:p w14:paraId="57CAD734"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diaspora</w:t>
      </w:r>
    </w:p>
    <w:p w14:paraId="1BAECDBE"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dissent</w:t>
      </w:r>
    </w:p>
    <w:p w14:paraId="1C17C26D"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dissident</w:t>
      </w:r>
    </w:p>
    <w:p w14:paraId="568A7F40"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domestic/domesticate</w:t>
      </w:r>
    </w:p>
    <w:p w14:paraId="1A40A82C"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dynasty/dynastic</w:t>
      </w:r>
    </w:p>
    <w:p w14:paraId="3D80655E"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edict</w:t>
      </w:r>
    </w:p>
    <w:p w14:paraId="01BDA8A2" w14:textId="77777777" w:rsidR="00FC3178" w:rsidRPr="00B54614" w:rsidRDefault="00FC3178" w:rsidP="007F7E34">
      <w:pPr>
        <w:numPr>
          <w:ilvl w:val="0"/>
          <w:numId w:val="3"/>
        </w:numPr>
        <w:tabs>
          <w:tab w:val="clear" w:pos="720"/>
          <w:tab w:val="num" w:pos="1260"/>
        </w:tabs>
        <w:spacing w:after="0" w:line="240" w:lineRule="auto"/>
        <w:ind w:left="810" w:right="-63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lastRenderedPageBreak/>
        <w:t>egalitarian</w:t>
      </w:r>
    </w:p>
    <w:p w14:paraId="63FB0E64"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elite</w:t>
      </w:r>
    </w:p>
    <w:p w14:paraId="3163ED5F"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emigrate</w:t>
      </w:r>
    </w:p>
    <w:p w14:paraId="6196143A"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epic</w:t>
      </w:r>
    </w:p>
    <w:p w14:paraId="5592D02F"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ethnocentric</w:t>
      </w:r>
    </w:p>
    <w:p w14:paraId="7C49701D"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feudalism</w:t>
      </w:r>
    </w:p>
    <w:p w14:paraId="285F0EF5"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genocide</w:t>
      </w:r>
    </w:p>
    <w:p w14:paraId="61CDA1BF"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gentry</w:t>
      </w:r>
    </w:p>
    <w:p w14:paraId="28C306F0"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guild</w:t>
      </w:r>
    </w:p>
    <w:p w14:paraId="5CEDE3E7"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hierarchy</w:t>
      </w:r>
    </w:p>
    <w:p w14:paraId="2D4CF008"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hominids</w:t>
      </w:r>
    </w:p>
    <w:p w14:paraId="7BA137F2"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homogenous</w:t>
      </w:r>
    </w:p>
    <w:p w14:paraId="72EC4555"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ideology</w:t>
      </w:r>
    </w:p>
    <w:p w14:paraId="6D2CC8FC"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imperial/imperialism</w:t>
      </w:r>
    </w:p>
    <w:p w14:paraId="6A27562B"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indigenous</w:t>
      </w:r>
    </w:p>
    <w:p w14:paraId="02219BBF"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infrastructure</w:t>
      </w:r>
    </w:p>
    <w:p w14:paraId="5E60A5FB"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lineage</w:t>
      </w:r>
    </w:p>
    <w:p w14:paraId="3CCC85D9"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linguistic</w:t>
      </w:r>
    </w:p>
    <w:p w14:paraId="0D37A363"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manifest</w:t>
      </w:r>
    </w:p>
    <w:p w14:paraId="2A83C05E"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maritime</w:t>
      </w:r>
    </w:p>
    <w:p w14:paraId="1B77A0DB"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martial</w:t>
      </w:r>
    </w:p>
    <w:p w14:paraId="5762A8B4"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matrilineal</w:t>
      </w:r>
    </w:p>
    <w:p w14:paraId="7EEEF59A"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mercenary</w:t>
      </w:r>
    </w:p>
    <w:p w14:paraId="30510A96"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monarchy</w:t>
      </w:r>
    </w:p>
    <w:p w14:paraId="300FD6DD"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monopoly/monopolize</w:t>
      </w:r>
    </w:p>
    <w:p w14:paraId="6AB2A2DE"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monotheism</w:t>
      </w:r>
    </w:p>
    <w:p w14:paraId="621EFC88"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mystical</w:t>
      </w:r>
    </w:p>
    <w:p w14:paraId="59CADE19"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nation-state</w:t>
      </w:r>
    </w:p>
    <w:p w14:paraId="56B7461D"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neo</w:t>
      </w:r>
    </w:p>
    <w:p w14:paraId="5009A8FE"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Neolithic</w:t>
      </w:r>
    </w:p>
    <w:p w14:paraId="1DA4E5AD"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nomadic</w:t>
      </w:r>
    </w:p>
    <w:p w14:paraId="5A0BE9AC"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oligarchy</w:t>
      </w:r>
    </w:p>
    <w:p w14:paraId="161064CC"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pantheon</w:t>
      </w:r>
    </w:p>
    <w:p w14:paraId="0DF79C83"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papal/papacy</w:t>
      </w:r>
    </w:p>
    <w:p w14:paraId="6F3BFC1E" w14:textId="77777777" w:rsidR="00FC3178" w:rsidRPr="00B54614" w:rsidRDefault="007A70BE"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parliament</w:t>
      </w:r>
    </w:p>
    <w:p w14:paraId="6B440361"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lastRenderedPageBreak/>
        <w:t>pastoral</w:t>
      </w:r>
    </w:p>
    <w:p w14:paraId="2B42A370"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patriarchal</w:t>
      </w:r>
    </w:p>
    <w:p w14:paraId="3684DBA0"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patrilineal</w:t>
      </w:r>
    </w:p>
    <w:p w14:paraId="21EA5E19"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patronage</w:t>
      </w:r>
    </w:p>
    <w:p w14:paraId="372897CF"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peasant</w:t>
      </w:r>
    </w:p>
    <w:p w14:paraId="2B54B8EA"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pharaoh</w:t>
      </w:r>
    </w:p>
    <w:p w14:paraId="6C46C53E"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piety/pious</w:t>
      </w:r>
    </w:p>
    <w:p w14:paraId="7209CC5D"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polity</w:t>
      </w:r>
    </w:p>
    <w:p w14:paraId="7CF1FAE7"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polygamy</w:t>
      </w:r>
    </w:p>
    <w:p w14:paraId="6A335824"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polytheism</w:t>
      </w:r>
    </w:p>
    <w:p w14:paraId="4EC95064"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proselytize</w:t>
      </w:r>
    </w:p>
    <w:p w14:paraId="1C1DFB13"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provincial</w:t>
      </w:r>
    </w:p>
    <w:p w14:paraId="4535CD36"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regent</w:t>
      </w:r>
    </w:p>
    <w:p w14:paraId="3C0E6B22"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republic</w:t>
      </w:r>
    </w:p>
    <w:p w14:paraId="1030BB04"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rhetoric/rhetorical</w:t>
      </w:r>
    </w:p>
    <w:p w14:paraId="38833CC1"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sedentary</w:t>
      </w:r>
    </w:p>
    <w:p w14:paraId="1DBE89B6"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serf</w:t>
      </w:r>
    </w:p>
    <w:p w14:paraId="31B5DD8A"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Sharia</w:t>
      </w:r>
    </w:p>
    <w:p w14:paraId="2900C97B"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Sinification</w:t>
      </w:r>
    </w:p>
    <w:p w14:paraId="1E3E3F10"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state</w:t>
      </w:r>
    </w:p>
    <w:p w14:paraId="5506184F"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steppe</w:t>
      </w:r>
    </w:p>
    <w:p w14:paraId="65DF842F"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stratification</w:t>
      </w:r>
    </w:p>
    <w:p w14:paraId="4ADEF815"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Sub-Saharan</w:t>
      </w:r>
    </w:p>
    <w:p w14:paraId="66E024E1"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subordinate</w:t>
      </w:r>
    </w:p>
    <w:p w14:paraId="3FF3B11E"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succession</w:t>
      </w:r>
    </w:p>
    <w:p w14:paraId="02DE9C86"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syncretism</w:t>
      </w:r>
    </w:p>
    <w:p w14:paraId="3127853E"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textiles</w:t>
      </w:r>
    </w:p>
    <w:p w14:paraId="542F56B8"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theocracy</w:t>
      </w:r>
    </w:p>
    <w:p w14:paraId="371EAE5B"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theology</w:t>
      </w:r>
    </w:p>
    <w:p w14:paraId="2F13A6E9"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totalitarian</w:t>
      </w:r>
    </w:p>
    <w:p w14:paraId="1FF707EC"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tributary state</w:t>
      </w:r>
    </w:p>
    <w:p w14:paraId="62F7A2F4"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tyranny</w:t>
      </w:r>
    </w:p>
    <w:p w14:paraId="513349A6"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urban/urbanize</w:t>
      </w:r>
    </w:p>
    <w:p w14:paraId="379D4B6F"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usurp</w:t>
      </w:r>
    </w:p>
    <w:p w14:paraId="2863AAE8" w14:textId="77777777" w:rsidR="00FC3178" w:rsidRPr="00B54614" w:rsidRDefault="00FC3178" w:rsidP="007F7E34">
      <w:pPr>
        <w:numPr>
          <w:ilvl w:val="0"/>
          <w:numId w:val="3"/>
        </w:numPr>
        <w:tabs>
          <w:tab w:val="clear" w:pos="720"/>
          <w:tab w:val="num" w:pos="1260"/>
        </w:tabs>
        <w:spacing w:after="0" w:line="240" w:lineRule="auto"/>
        <w:ind w:left="810" w:right="-362" w:firstLine="0"/>
        <w:rPr>
          <w:rFonts w:asciiTheme="minorHAnsi" w:hAnsiTheme="minorHAnsi" w:cstheme="minorHAnsi"/>
          <w:color w:val="000000"/>
          <w:sz w:val="20"/>
          <w:szCs w:val="20"/>
        </w:rPr>
      </w:pPr>
      <w:r w:rsidRPr="00B54614">
        <w:rPr>
          <w:rFonts w:asciiTheme="minorHAnsi" w:hAnsiTheme="minorHAnsi" w:cstheme="minorHAnsi"/>
          <w:color w:val="000000"/>
          <w:sz w:val="20"/>
          <w:szCs w:val="20"/>
        </w:rPr>
        <w:t>vernacular</w:t>
      </w:r>
    </w:p>
    <w:p w14:paraId="12A047FF" w14:textId="77777777" w:rsidR="00781D6C" w:rsidRPr="00B54614" w:rsidRDefault="00781D6C" w:rsidP="00B54614">
      <w:pPr>
        <w:rPr>
          <w:rFonts w:asciiTheme="minorHAnsi" w:hAnsiTheme="minorHAnsi" w:cstheme="minorHAnsi"/>
          <w:color w:val="000000"/>
        </w:rPr>
        <w:sectPr w:rsidR="00781D6C" w:rsidRPr="00B54614" w:rsidSect="007F7E34">
          <w:type w:val="continuous"/>
          <w:pgSz w:w="12240" w:h="15840"/>
          <w:pgMar w:top="1008" w:right="1080" w:bottom="1008" w:left="994" w:header="720" w:footer="720" w:gutter="0"/>
          <w:cols w:num="3" w:space="90"/>
          <w:docGrid w:linePitch="360"/>
        </w:sectPr>
      </w:pPr>
    </w:p>
    <w:p w14:paraId="29F6C094" w14:textId="77777777" w:rsidR="00781D6C" w:rsidRDefault="009F412A" w:rsidP="00855FD0">
      <w:pPr>
        <w:pStyle w:val="NoSpacing"/>
        <w:numPr>
          <w:ilvl w:val="0"/>
          <w:numId w:val="36"/>
        </w:numPr>
        <w:ind w:left="1080"/>
        <w:rPr>
          <w:rFonts w:asciiTheme="minorHAnsi" w:hAnsiTheme="minorHAnsi" w:cstheme="minorHAnsi"/>
          <w:b/>
        </w:rPr>
      </w:pPr>
      <w:r w:rsidRPr="00781D6C">
        <w:rPr>
          <w:rFonts w:asciiTheme="minorHAnsi" w:hAnsiTheme="minorHAnsi" w:cstheme="minorHAnsi"/>
        </w:rPr>
        <w:lastRenderedPageBreak/>
        <w:t xml:space="preserve">Our </w:t>
      </w:r>
      <w:r w:rsidR="002D36A6">
        <w:rPr>
          <w:rFonts w:asciiTheme="minorHAnsi" w:hAnsiTheme="minorHAnsi" w:cstheme="minorHAnsi"/>
        </w:rPr>
        <w:t>course</w:t>
      </w:r>
      <w:r w:rsidRPr="00781D6C">
        <w:rPr>
          <w:rFonts w:asciiTheme="minorHAnsi" w:hAnsiTheme="minorHAnsi" w:cstheme="minorHAnsi"/>
        </w:rPr>
        <w:t xml:space="preserve"> framework was developed by the College Board and is divided into </w:t>
      </w:r>
      <w:r w:rsidR="0003675C">
        <w:rPr>
          <w:rFonts w:asciiTheme="minorHAnsi" w:hAnsiTheme="minorHAnsi" w:cstheme="minorHAnsi"/>
          <w:b/>
        </w:rPr>
        <w:t>four</w:t>
      </w:r>
      <w:r w:rsidR="00781D6C">
        <w:rPr>
          <w:rFonts w:asciiTheme="minorHAnsi" w:hAnsiTheme="minorHAnsi" w:cstheme="minorHAnsi"/>
          <w:b/>
        </w:rPr>
        <w:t xml:space="preserve"> periods of world    </w:t>
      </w:r>
    </w:p>
    <w:p w14:paraId="7A46B76B" w14:textId="77777777" w:rsidR="009F412A" w:rsidRPr="00855FD0" w:rsidRDefault="0003675C" w:rsidP="0003675C">
      <w:pPr>
        <w:pStyle w:val="NoSpacing"/>
        <w:ind w:left="1080"/>
      </w:pPr>
      <w:r w:rsidRPr="00781D6C">
        <w:rPr>
          <w:b/>
        </w:rPr>
        <w:t>H</w:t>
      </w:r>
      <w:r w:rsidR="009F412A" w:rsidRPr="00781D6C">
        <w:rPr>
          <w:b/>
        </w:rPr>
        <w:t>istory</w:t>
      </w:r>
      <w:r>
        <w:rPr>
          <w:b/>
        </w:rPr>
        <w:t xml:space="preserve"> divided into nine units</w:t>
      </w:r>
      <w:r w:rsidR="009F412A" w:rsidRPr="00781D6C">
        <w:t xml:space="preserve">.  Within each period, there are key concepts that guide the course.  You must examine the first period of world history and the corresponding key concepts before the official start of the school year.  </w:t>
      </w:r>
      <w:r w:rsidR="00855FD0">
        <w:rPr>
          <w:bCs/>
        </w:rPr>
        <w:t>You</w:t>
      </w:r>
      <w:r w:rsidR="009F412A" w:rsidRPr="00781D6C">
        <w:rPr>
          <w:bCs/>
        </w:rPr>
        <w:t xml:space="preserve"> also </w:t>
      </w:r>
      <w:r w:rsidR="00855FD0">
        <w:rPr>
          <w:bCs/>
        </w:rPr>
        <w:t>need</w:t>
      </w:r>
      <w:r w:rsidR="009F412A" w:rsidRPr="00781D6C">
        <w:rPr>
          <w:bCs/>
        </w:rPr>
        <w:t xml:space="preserve"> to become familiar with </w:t>
      </w:r>
      <w:r w:rsidR="00CB353F" w:rsidRPr="00781D6C">
        <w:rPr>
          <w:bCs/>
        </w:rPr>
        <w:t>all six of the</w:t>
      </w:r>
      <w:r w:rsidR="009F412A" w:rsidRPr="00781D6C">
        <w:rPr>
          <w:bCs/>
        </w:rPr>
        <w:t xml:space="preserve"> periods this course </w:t>
      </w:r>
      <w:r w:rsidR="002D36A6">
        <w:rPr>
          <w:bCs/>
        </w:rPr>
        <w:t>examines</w:t>
      </w:r>
      <w:r w:rsidR="009F412A" w:rsidRPr="00781D6C">
        <w:rPr>
          <w:bCs/>
        </w:rPr>
        <w:t xml:space="preserve">. </w:t>
      </w:r>
      <w:r w:rsidR="009F412A" w:rsidRPr="00B54614">
        <w:rPr>
          <w:b/>
          <w:bCs/>
        </w:rPr>
        <w:t xml:space="preserve">There </w:t>
      </w:r>
      <w:r w:rsidR="00855FD0" w:rsidRPr="00B54614">
        <w:rPr>
          <w:b/>
          <w:bCs/>
        </w:rPr>
        <w:t>may be questions over</w:t>
      </w:r>
      <w:r w:rsidR="00CB353F" w:rsidRPr="00B54614">
        <w:rPr>
          <w:b/>
          <w:bCs/>
        </w:rPr>
        <w:t xml:space="preserve"> periodization </w:t>
      </w:r>
      <w:r w:rsidR="009F412A" w:rsidRPr="00B54614">
        <w:rPr>
          <w:b/>
          <w:bCs/>
        </w:rPr>
        <w:t xml:space="preserve">and/or key concepts on the </w:t>
      </w:r>
      <w:r w:rsidR="00CB353F" w:rsidRPr="00B54614">
        <w:rPr>
          <w:b/>
          <w:bCs/>
        </w:rPr>
        <w:t>vocabulary quiz during</w:t>
      </w:r>
      <w:r w:rsidR="009F412A" w:rsidRPr="00B54614">
        <w:rPr>
          <w:b/>
          <w:bCs/>
        </w:rPr>
        <w:t xml:space="preserve"> the first week of school.</w:t>
      </w:r>
    </w:p>
    <w:p w14:paraId="05F772EB" w14:textId="77777777" w:rsidR="00781D6C" w:rsidRPr="00781D6C" w:rsidRDefault="00781D6C" w:rsidP="00781D6C">
      <w:pPr>
        <w:pStyle w:val="NoSpacing"/>
        <w:ind w:left="540" w:firstLine="180"/>
        <w:rPr>
          <w:rFonts w:asciiTheme="minorHAnsi" w:hAnsiTheme="minorHAnsi" w:cstheme="minorHAnsi"/>
          <w:b/>
        </w:rPr>
      </w:pPr>
    </w:p>
    <w:p w14:paraId="01005C58" w14:textId="77777777" w:rsidR="007F0660" w:rsidRPr="007F0660" w:rsidRDefault="007F0660" w:rsidP="007007AF">
      <w:pPr>
        <w:tabs>
          <w:tab w:val="left" w:pos="4305"/>
        </w:tabs>
        <w:ind w:left="270" w:right="-162" w:firstLine="450"/>
        <w:jc w:val="center"/>
        <w:rPr>
          <w:rFonts w:asciiTheme="minorHAnsi" w:hAnsiTheme="minorHAnsi" w:cstheme="minorHAnsi"/>
          <w:b/>
          <w:bCs/>
          <w:u w:val="single"/>
        </w:rPr>
      </w:pPr>
      <w:r>
        <w:rPr>
          <w:rFonts w:asciiTheme="minorHAnsi" w:hAnsiTheme="minorHAnsi" w:cstheme="minorHAnsi"/>
          <w:b/>
          <w:bCs/>
          <w:u w:val="single"/>
        </w:rPr>
        <w:t>Periodization of AP World History</w:t>
      </w:r>
    </w:p>
    <w:tbl>
      <w:tblPr>
        <w:tblStyle w:val="TableGrid"/>
        <w:tblpPr w:leftFromText="180" w:rightFromText="180" w:vertAnchor="text" w:horzAnchor="margin" w:tblpXSpec="center" w:tblpY="-60"/>
        <w:tblW w:w="8106" w:type="dxa"/>
        <w:tblLook w:val="04A0" w:firstRow="1" w:lastRow="0" w:firstColumn="1" w:lastColumn="0" w:noHBand="0" w:noVBand="1"/>
      </w:tblPr>
      <w:tblGrid>
        <w:gridCol w:w="1176"/>
        <w:gridCol w:w="4223"/>
        <w:gridCol w:w="2707"/>
      </w:tblGrid>
      <w:tr w:rsidR="007F0660" w14:paraId="0BEA11F1" w14:textId="77777777" w:rsidTr="005054F0">
        <w:trPr>
          <w:trHeight w:val="631"/>
        </w:trPr>
        <w:tc>
          <w:tcPr>
            <w:tcW w:w="1176" w:type="dxa"/>
          </w:tcPr>
          <w:p w14:paraId="05E34D93" w14:textId="77777777" w:rsidR="007F0660" w:rsidRDefault="007007AF" w:rsidP="0003675C">
            <w:pPr>
              <w:tabs>
                <w:tab w:val="left" w:pos="2280"/>
              </w:tabs>
              <w:ind w:right="-162"/>
              <w:rPr>
                <w:rFonts w:asciiTheme="minorHAnsi" w:hAnsiTheme="minorHAnsi" w:cstheme="minorHAnsi"/>
                <w:b/>
                <w:bCs/>
              </w:rPr>
            </w:pPr>
            <w:r>
              <w:rPr>
                <w:rFonts w:asciiTheme="minorHAnsi" w:hAnsiTheme="minorHAnsi" w:cstheme="minorHAnsi"/>
                <w:b/>
                <w:bCs/>
              </w:rPr>
              <w:t xml:space="preserve">    </w:t>
            </w:r>
            <w:r w:rsidR="007F0660">
              <w:rPr>
                <w:rFonts w:asciiTheme="minorHAnsi" w:hAnsiTheme="minorHAnsi" w:cstheme="minorHAnsi"/>
                <w:b/>
                <w:bCs/>
              </w:rPr>
              <w:t>Period</w:t>
            </w:r>
          </w:p>
        </w:tc>
        <w:tc>
          <w:tcPr>
            <w:tcW w:w="4223" w:type="dxa"/>
          </w:tcPr>
          <w:p w14:paraId="7C23BD51" w14:textId="77777777" w:rsidR="007F0660" w:rsidRDefault="007F0660" w:rsidP="0003675C">
            <w:pPr>
              <w:tabs>
                <w:tab w:val="left" w:pos="2280"/>
              </w:tabs>
              <w:ind w:right="-162"/>
              <w:jc w:val="center"/>
              <w:rPr>
                <w:rFonts w:asciiTheme="minorHAnsi" w:hAnsiTheme="minorHAnsi" w:cstheme="minorHAnsi"/>
                <w:b/>
                <w:bCs/>
              </w:rPr>
            </w:pPr>
            <w:r>
              <w:rPr>
                <w:rFonts w:asciiTheme="minorHAnsi" w:hAnsiTheme="minorHAnsi" w:cstheme="minorHAnsi"/>
                <w:b/>
                <w:bCs/>
              </w:rPr>
              <w:t>Period Title</w:t>
            </w:r>
            <w:r w:rsidR="0003675C">
              <w:rPr>
                <w:rFonts w:asciiTheme="minorHAnsi" w:hAnsiTheme="minorHAnsi" w:cstheme="minorHAnsi"/>
                <w:b/>
                <w:bCs/>
              </w:rPr>
              <w:br/>
              <w:t>&amp; Unit Names</w:t>
            </w:r>
          </w:p>
        </w:tc>
        <w:tc>
          <w:tcPr>
            <w:tcW w:w="2707" w:type="dxa"/>
          </w:tcPr>
          <w:p w14:paraId="0222CB9E" w14:textId="77777777" w:rsidR="007F0660" w:rsidRDefault="007007AF" w:rsidP="007007AF">
            <w:pPr>
              <w:tabs>
                <w:tab w:val="left" w:pos="2280"/>
              </w:tabs>
              <w:ind w:right="-162" w:firstLine="450"/>
              <w:rPr>
                <w:rFonts w:asciiTheme="minorHAnsi" w:hAnsiTheme="minorHAnsi" w:cstheme="minorHAnsi"/>
                <w:b/>
                <w:bCs/>
              </w:rPr>
            </w:pPr>
            <w:r>
              <w:rPr>
                <w:rFonts w:asciiTheme="minorHAnsi" w:hAnsiTheme="minorHAnsi" w:cstheme="minorHAnsi"/>
                <w:b/>
                <w:bCs/>
              </w:rPr>
              <w:t xml:space="preserve">     </w:t>
            </w:r>
            <w:r w:rsidR="007F0660">
              <w:rPr>
                <w:rFonts w:asciiTheme="minorHAnsi" w:hAnsiTheme="minorHAnsi" w:cstheme="minorHAnsi"/>
                <w:b/>
                <w:bCs/>
              </w:rPr>
              <w:t>Date Range</w:t>
            </w:r>
          </w:p>
        </w:tc>
      </w:tr>
      <w:tr w:rsidR="007F0660" w14:paraId="765ACC47" w14:textId="77777777" w:rsidTr="005054F0">
        <w:trPr>
          <w:trHeight w:val="408"/>
        </w:trPr>
        <w:tc>
          <w:tcPr>
            <w:tcW w:w="1176" w:type="dxa"/>
          </w:tcPr>
          <w:p w14:paraId="2DBEFE1B" w14:textId="77777777" w:rsidR="007F0660" w:rsidRPr="00B9657C" w:rsidRDefault="007F0660" w:rsidP="007007AF">
            <w:pPr>
              <w:tabs>
                <w:tab w:val="left" w:pos="2280"/>
              </w:tabs>
              <w:ind w:right="-162" w:firstLine="450"/>
              <w:rPr>
                <w:rFonts w:asciiTheme="minorHAnsi" w:hAnsiTheme="minorHAnsi" w:cstheme="minorHAnsi"/>
                <w:b/>
                <w:bCs/>
                <w:sz w:val="22"/>
              </w:rPr>
            </w:pPr>
            <w:r w:rsidRPr="00B9657C">
              <w:rPr>
                <w:rFonts w:asciiTheme="minorHAnsi" w:hAnsiTheme="minorHAnsi" w:cstheme="minorHAnsi"/>
                <w:b/>
                <w:bCs/>
                <w:sz w:val="22"/>
              </w:rPr>
              <w:t>1</w:t>
            </w:r>
          </w:p>
        </w:tc>
        <w:tc>
          <w:tcPr>
            <w:tcW w:w="4223" w:type="dxa"/>
          </w:tcPr>
          <w:p w14:paraId="13271B15" w14:textId="77777777" w:rsidR="007F0660" w:rsidRDefault="0003675C" w:rsidP="007007AF">
            <w:pPr>
              <w:tabs>
                <w:tab w:val="left" w:pos="2280"/>
              </w:tabs>
              <w:ind w:right="-162"/>
              <w:rPr>
                <w:rFonts w:asciiTheme="minorHAnsi" w:hAnsiTheme="minorHAnsi" w:cstheme="minorHAnsi"/>
                <w:bCs/>
                <w:sz w:val="22"/>
              </w:rPr>
            </w:pPr>
            <w:r>
              <w:rPr>
                <w:rFonts w:asciiTheme="minorHAnsi" w:hAnsiTheme="minorHAnsi" w:cstheme="minorHAnsi"/>
                <w:bCs/>
                <w:sz w:val="22"/>
              </w:rPr>
              <w:t>Regional and Interregional Interactions</w:t>
            </w:r>
          </w:p>
          <w:p w14:paraId="5E46B195" w14:textId="77777777" w:rsidR="0003675C" w:rsidRPr="00B9657C" w:rsidRDefault="0003675C" w:rsidP="007007AF">
            <w:pPr>
              <w:tabs>
                <w:tab w:val="left" w:pos="2280"/>
              </w:tabs>
              <w:ind w:right="-162"/>
              <w:rPr>
                <w:rFonts w:asciiTheme="minorHAnsi" w:hAnsiTheme="minorHAnsi" w:cstheme="minorHAnsi"/>
                <w:bCs/>
                <w:sz w:val="22"/>
              </w:rPr>
            </w:pPr>
            <w:r>
              <w:rPr>
                <w:rFonts w:asciiTheme="minorHAnsi" w:hAnsiTheme="minorHAnsi" w:cstheme="minorHAnsi"/>
                <w:bCs/>
                <w:sz w:val="22"/>
              </w:rPr>
              <w:t>1. The Global Tapestry</w:t>
            </w:r>
            <w:r>
              <w:rPr>
                <w:rFonts w:asciiTheme="minorHAnsi" w:hAnsiTheme="minorHAnsi" w:cstheme="minorHAnsi"/>
                <w:bCs/>
                <w:sz w:val="22"/>
              </w:rPr>
              <w:br/>
              <w:t>2. Networks of Exchange</w:t>
            </w:r>
          </w:p>
        </w:tc>
        <w:tc>
          <w:tcPr>
            <w:tcW w:w="2707" w:type="dxa"/>
          </w:tcPr>
          <w:p w14:paraId="5917851F" w14:textId="77777777" w:rsidR="007F0660" w:rsidRPr="00B9657C" w:rsidRDefault="0003675C" w:rsidP="007007AF">
            <w:pPr>
              <w:tabs>
                <w:tab w:val="left" w:pos="2280"/>
              </w:tabs>
              <w:ind w:right="-162" w:firstLine="450"/>
              <w:rPr>
                <w:rFonts w:asciiTheme="minorHAnsi" w:hAnsiTheme="minorHAnsi" w:cstheme="minorHAnsi"/>
                <w:bCs/>
                <w:sz w:val="22"/>
              </w:rPr>
            </w:pPr>
            <w:r>
              <w:rPr>
                <w:rFonts w:asciiTheme="minorHAnsi" w:hAnsiTheme="minorHAnsi" w:cstheme="minorHAnsi"/>
                <w:bCs/>
                <w:sz w:val="22"/>
              </w:rPr>
              <w:t xml:space="preserve">    c. 1200-1450</w:t>
            </w:r>
          </w:p>
        </w:tc>
      </w:tr>
      <w:tr w:rsidR="007F0660" w14:paraId="42DAB10D" w14:textId="77777777" w:rsidTr="005054F0">
        <w:trPr>
          <w:trHeight w:val="420"/>
        </w:trPr>
        <w:tc>
          <w:tcPr>
            <w:tcW w:w="1176" w:type="dxa"/>
          </w:tcPr>
          <w:p w14:paraId="145BADB7" w14:textId="77777777" w:rsidR="007F0660" w:rsidRPr="00B9657C" w:rsidRDefault="007F0660" w:rsidP="007007AF">
            <w:pPr>
              <w:tabs>
                <w:tab w:val="left" w:pos="2280"/>
              </w:tabs>
              <w:ind w:right="-162" w:firstLine="450"/>
              <w:rPr>
                <w:rFonts w:asciiTheme="minorHAnsi" w:hAnsiTheme="minorHAnsi" w:cstheme="minorHAnsi"/>
                <w:b/>
                <w:bCs/>
                <w:sz w:val="22"/>
              </w:rPr>
            </w:pPr>
            <w:r w:rsidRPr="00B9657C">
              <w:rPr>
                <w:rFonts w:asciiTheme="minorHAnsi" w:hAnsiTheme="minorHAnsi" w:cstheme="minorHAnsi"/>
                <w:b/>
                <w:bCs/>
                <w:sz w:val="22"/>
              </w:rPr>
              <w:t>2</w:t>
            </w:r>
          </w:p>
        </w:tc>
        <w:tc>
          <w:tcPr>
            <w:tcW w:w="4223" w:type="dxa"/>
          </w:tcPr>
          <w:p w14:paraId="1C240AF1" w14:textId="77777777" w:rsidR="007F0660" w:rsidRDefault="0003675C" w:rsidP="007007AF">
            <w:pPr>
              <w:tabs>
                <w:tab w:val="left" w:pos="2280"/>
              </w:tabs>
              <w:ind w:right="-162"/>
              <w:rPr>
                <w:rFonts w:asciiTheme="minorHAnsi" w:hAnsiTheme="minorHAnsi" w:cstheme="minorHAnsi"/>
                <w:bCs/>
                <w:sz w:val="22"/>
              </w:rPr>
            </w:pPr>
            <w:r>
              <w:rPr>
                <w:rFonts w:asciiTheme="minorHAnsi" w:hAnsiTheme="minorHAnsi" w:cstheme="minorHAnsi"/>
                <w:bCs/>
                <w:sz w:val="22"/>
              </w:rPr>
              <w:t>Global Interactions</w:t>
            </w:r>
          </w:p>
          <w:p w14:paraId="2DC481A4" w14:textId="77777777" w:rsidR="0003675C" w:rsidRPr="00B9657C" w:rsidRDefault="0003675C" w:rsidP="007007AF">
            <w:pPr>
              <w:tabs>
                <w:tab w:val="left" w:pos="2280"/>
              </w:tabs>
              <w:ind w:right="-162"/>
              <w:rPr>
                <w:rFonts w:asciiTheme="minorHAnsi" w:hAnsiTheme="minorHAnsi" w:cstheme="minorHAnsi"/>
                <w:bCs/>
                <w:sz w:val="22"/>
              </w:rPr>
            </w:pPr>
            <w:r>
              <w:rPr>
                <w:rFonts w:asciiTheme="minorHAnsi" w:hAnsiTheme="minorHAnsi" w:cstheme="minorHAnsi"/>
                <w:bCs/>
                <w:sz w:val="22"/>
              </w:rPr>
              <w:t>3. Land-Based Empires</w:t>
            </w:r>
            <w:r>
              <w:rPr>
                <w:rFonts w:asciiTheme="minorHAnsi" w:hAnsiTheme="minorHAnsi" w:cstheme="minorHAnsi"/>
                <w:bCs/>
                <w:sz w:val="22"/>
              </w:rPr>
              <w:br/>
              <w:t>4. Trans-Oceanic Interconnections</w:t>
            </w:r>
          </w:p>
        </w:tc>
        <w:tc>
          <w:tcPr>
            <w:tcW w:w="2707" w:type="dxa"/>
          </w:tcPr>
          <w:p w14:paraId="66AE2BFF" w14:textId="77777777" w:rsidR="007F0660" w:rsidRPr="00B9657C" w:rsidRDefault="00B60B22" w:rsidP="0003675C">
            <w:pPr>
              <w:tabs>
                <w:tab w:val="left" w:pos="2280"/>
              </w:tabs>
              <w:ind w:right="-162"/>
              <w:rPr>
                <w:rFonts w:asciiTheme="minorHAnsi" w:hAnsiTheme="minorHAnsi" w:cstheme="minorHAnsi"/>
                <w:bCs/>
                <w:sz w:val="22"/>
              </w:rPr>
            </w:pPr>
            <w:r>
              <w:rPr>
                <w:rFonts w:asciiTheme="minorHAnsi" w:hAnsiTheme="minorHAnsi" w:cstheme="minorHAnsi"/>
                <w:bCs/>
                <w:sz w:val="22"/>
              </w:rPr>
              <w:t xml:space="preserve">     </w:t>
            </w:r>
            <w:r w:rsidR="0003675C">
              <w:rPr>
                <w:rFonts w:asciiTheme="minorHAnsi" w:hAnsiTheme="minorHAnsi" w:cstheme="minorHAnsi"/>
                <w:bCs/>
                <w:sz w:val="22"/>
              </w:rPr>
              <w:t xml:space="preserve">        </w:t>
            </w:r>
            <w:r w:rsidR="007007AF">
              <w:rPr>
                <w:rFonts w:asciiTheme="minorHAnsi" w:hAnsiTheme="minorHAnsi" w:cstheme="minorHAnsi"/>
                <w:bCs/>
                <w:sz w:val="22"/>
              </w:rPr>
              <w:t xml:space="preserve">c. </w:t>
            </w:r>
            <w:r w:rsidR="0003675C">
              <w:rPr>
                <w:rFonts w:asciiTheme="minorHAnsi" w:hAnsiTheme="minorHAnsi" w:cstheme="minorHAnsi"/>
                <w:bCs/>
                <w:sz w:val="22"/>
              </w:rPr>
              <w:t>1450-1750</w:t>
            </w:r>
          </w:p>
        </w:tc>
      </w:tr>
      <w:tr w:rsidR="007F0660" w14:paraId="09FD7DFD" w14:textId="77777777" w:rsidTr="005054F0">
        <w:trPr>
          <w:trHeight w:val="420"/>
        </w:trPr>
        <w:tc>
          <w:tcPr>
            <w:tcW w:w="1176" w:type="dxa"/>
          </w:tcPr>
          <w:p w14:paraId="5AC70A46" w14:textId="77777777" w:rsidR="007F0660" w:rsidRPr="00B9657C" w:rsidRDefault="007F0660" w:rsidP="007007AF">
            <w:pPr>
              <w:tabs>
                <w:tab w:val="left" w:pos="2280"/>
              </w:tabs>
              <w:ind w:right="-162" w:firstLine="450"/>
              <w:rPr>
                <w:rFonts w:asciiTheme="minorHAnsi" w:hAnsiTheme="minorHAnsi" w:cstheme="minorHAnsi"/>
                <w:b/>
                <w:bCs/>
                <w:sz w:val="22"/>
              </w:rPr>
            </w:pPr>
            <w:r w:rsidRPr="00B9657C">
              <w:rPr>
                <w:rFonts w:asciiTheme="minorHAnsi" w:hAnsiTheme="minorHAnsi" w:cstheme="minorHAnsi"/>
                <w:b/>
                <w:bCs/>
                <w:sz w:val="22"/>
              </w:rPr>
              <w:t>3</w:t>
            </w:r>
          </w:p>
        </w:tc>
        <w:tc>
          <w:tcPr>
            <w:tcW w:w="4223" w:type="dxa"/>
          </w:tcPr>
          <w:p w14:paraId="20E2155E" w14:textId="77777777" w:rsidR="007F0660" w:rsidRDefault="0003675C" w:rsidP="00811CB0">
            <w:pPr>
              <w:tabs>
                <w:tab w:val="left" w:pos="2280"/>
              </w:tabs>
              <w:ind w:right="-162"/>
              <w:rPr>
                <w:rFonts w:asciiTheme="minorHAnsi" w:hAnsiTheme="minorHAnsi" w:cstheme="minorHAnsi"/>
                <w:bCs/>
                <w:sz w:val="22"/>
              </w:rPr>
            </w:pPr>
            <w:r>
              <w:rPr>
                <w:rFonts w:asciiTheme="minorHAnsi" w:hAnsiTheme="minorHAnsi" w:cstheme="minorHAnsi"/>
                <w:bCs/>
                <w:sz w:val="22"/>
              </w:rPr>
              <w:t>Industrialization and Global Integration</w:t>
            </w:r>
          </w:p>
          <w:p w14:paraId="1C5A8D3E" w14:textId="77777777" w:rsidR="0003675C" w:rsidRPr="00B9657C" w:rsidRDefault="0003675C" w:rsidP="00811CB0">
            <w:pPr>
              <w:tabs>
                <w:tab w:val="left" w:pos="2280"/>
              </w:tabs>
              <w:ind w:right="-162"/>
              <w:rPr>
                <w:rFonts w:asciiTheme="minorHAnsi" w:hAnsiTheme="minorHAnsi" w:cstheme="minorHAnsi"/>
                <w:bCs/>
                <w:sz w:val="22"/>
              </w:rPr>
            </w:pPr>
            <w:r>
              <w:rPr>
                <w:rFonts w:asciiTheme="minorHAnsi" w:hAnsiTheme="minorHAnsi" w:cstheme="minorHAnsi"/>
                <w:bCs/>
                <w:sz w:val="22"/>
              </w:rPr>
              <w:t>5. Revolutions</w:t>
            </w:r>
            <w:r>
              <w:rPr>
                <w:rFonts w:asciiTheme="minorHAnsi" w:hAnsiTheme="minorHAnsi" w:cstheme="minorHAnsi"/>
                <w:bCs/>
                <w:sz w:val="22"/>
              </w:rPr>
              <w:br/>
              <w:t>6. Consequences of Industrialization</w:t>
            </w:r>
          </w:p>
        </w:tc>
        <w:tc>
          <w:tcPr>
            <w:tcW w:w="2707" w:type="dxa"/>
          </w:tcPr>
          <w:p w14:paraId="58E9520C" w14:textId="77777777" w:rsidR="007F0660" w:rsidRPr="00B9657C" w:rsidRDefault="00B60B22" w:rsidP="0003675C">
            <w:pPr>
              <w:tabs>
                <w:tab w:val="left" w:pos="2280"/>
              </w:tabs>
              <w:ind w:right="-162"/>
              <w:rPr>
                <w:rFonts w:asciiTheme="minorHAnsi" w:hAnsiTheme="minorHAnsi" w:cstheme="minorHAnsi"/>
                <w:bCs/>
                <w:sz w:val="22"/>
              </w:rPr>
            </w:pPr>
            <w:r>
              <w:rPr>
                <w:rFonts w:asciiTheme="minorHAnsi" w:hAnsiTheme="minorHAnsi" w:cstheme="minorHAnsi"/>
                <w:bCs/>
                <w:sz w:val="22"/>
              </w:rPr>
              <w:t xml:space="preserve">     </w:t>
            </w:r>
            <w:r w:rsidR="0003675C">
              <w:rPr>
                <w:rFonts w:asciiTheme="minorHAnsi" w:hAnsiTheme="minorHAnsi" w:cstheme="minorHAnsi"/>
                <w:bCs/>
                <w:sz w:val="22"/>
              </w:rPr>
              <w:t xml:space="preserve">        </w:t>
            </w:r>
            <w:r w:rsidR="007007AF">
              <w:rPr>
                <w:rFonts w:asciiTheme="minorHAnsi" w:hAnsiTheme="minorHAnsi" w:cstheme="minorHAnsi"/>
                <w:bCs/>
                <w:sz w:val="22"/>
              </w:rPr>
              <w:t xml:space="preserve">c. </w:t>
            </w:r>
            <w:r w:rsidR="0003675C">
              <w:rPr>
                <w:rFonts w:asciiTheme="minorHAnsi" w:hAnsiTheme="minorHAnsi" w:cstheme="minorHAnsi"/>
                <w:bCs/>
                <w:sz w:val="22"/>
              </w:rPr>
              <w:t>1750-1900</w:t>
            </w:r>
          </w:p>
        </w:tc>
      </w:tr>
      <w:tr w:rsidR="007F0660" w14:paraId="7A8C5F00" w14:textId="77777777" w:rsidTr="005054F0">
        <w:trPr>
          <w:trHeight w:val="420"/>
        </w:trPr>
        <w:tc>
          <w:tcPr>
            <w:tcW w:w="1176" w:type="dxa"/>
          </w:tcPr>
          <w:p w14:paraId="5CD70E67" w14:textId="77777777" w:rsidR="007F0660" w:rsidRPr="00B9657C" w:rsidRDefault="007F0660" w:rsidP="007007AF">
            <w:pPr>
              <w:tabs>
                <w:tab w:val="left" w:pos="2280"/>
              </w:tabs>
              <w:ind w:right="-162" w:firstLine="450"/>
              <w:rPr>
                <w:rFonts w:asciiTheme="minorHAnsi" w:hAnsiTheme="minorHAnsi" w:cstheme="minorHAnsi"/>
                <w:b/>
                <w:bCs/>
                <w:sz w:val="22"/>
              </w:rPr>
            </w:pPr>
            <w:r w:rsidRPr="00B9657C">
              <w:rPr>
                <w:rFonts w:asciiTheme="minorHAnsi" w:hAnsiTheme="minorHAnsi" w:cstheme="minorHAnsi"/>
                <w:b/>
                <w:bCs/>
                <w:sz w:val="22"/>
              </w:rPr>
              <w:t>4</w:t>
            </w:r>
          </w:p>
        </w:tc>
        <w:tc>
          <w:tcPr>
            <w:tcW w:w="4223" w:type="dxa"/>
          </w:tcPr>
          <w:p w14:paraId="415067CD" w14:textId="77777777" w:rsidR="007F0660" w:rsidRDefault="0003675C" w:rsidP="007007AF">
            <w:pPr>
              <w:tabs>
                <w:tab w:val="left" w:pos="2280"/>
              </w:tabs>
              <w:ind w:right="-162"/>
              <w:rPr>
                <w:rFonts w:asciiTheme="minorHAnsi" w:hAnsiTheme="minorHAnsi" w:cstheme="minorHAnsi"/>
                <w:bCs/>
                <w:sz w:val="22"/>
              </w:rPr>
            </w:pPr>
            <w:r>
              <w:rPr>
                <w:rFonts w:asciiTheme="minorHAnsi" w:hAnsiTheme="minorHAnsi" w:cstheme="minorHAnsi"/>
                <w:bCs/>
                <w:sz w:val="22"/>
              </w:rPr>
              <w:t>Accelerating Global Change and Realignments</w:t>
            </w:r>
          </w:p>
          <w:p w14:paraId="44AAE9E8" w14:textId="77777777" w:rsidR="0003675C" w:rsidRPr="00B9657C" w:rsidRDefault="0003675C" w:rsidP="007007AF">
            <w:pPr>
              <w:tabs>
                <w:tab w:val="left" w:pos="2280"/>
              </w:tabs>
              <w:ind w:right="-162"/>
              <w:rPr>
                <w:rFonts w:asciiTheme="minorHAnsi" w:hAnsiTheme="minorHAnsi" w:cstheme="minorHAnsi"/>
                <w:bCs/>
                <w:sz w:val="22"/>
              </w:rPr>
            </w:pPr>
            <w:r>
              <w:rPr>
                <w:rFonts w:asciiTheme="minorHAnsi" w:hAnsiTheme="minorHAnsi" w:cstheme="minorHAnsi"/>
                <w:bCs/>
                <w:sz w:val="22"/>
              </w:rPr>
              <w:t>7. Global Conflict</w:t>
            </w:r>
            <w:r>
              <w:rPr>
                <w:rFonts w:asciiTheme="minorHAnsi" w:hAnsiTheme="minorHAnsi" w:cstheme="minorHAnsi"/>
                <w:bCs/>
                <w:sz w:val="22"/>
              </w:rPr>
              <w:br/>
              <w:t>8. Cold War and Decolonization</w:t>
            </w:r>
            <w:r>
              <w:rPr>
                <w:rFonts w:asciiTheme="minorHAnsi" w:hAnsiTheme="minorHAnsi" w:cstheme="minorHAnsi"/>
                <w:bCs/>
                <w:sz w:val="22"/>
              </w:rPr>
              <w:br/>
              <w:t>9. Globalization</w:t>
            </w:r>
          </w:p>
        </w:tc>
        <w:tc>
          <w:tcPr>
            <w:tcW w:w="2707" w:type="dxa"/>
          </w:tcPr>
          <w:p w14:paraId="6BDC393A" w14:textId="77777777" w:rsidR="007F0660" w:rsidRPr="00B9657C" w:rsidRDefault="0003675C" w:rsidP="0003675C">
            <w:pPr>
              <w:tabs>
                <w:tab w:val="left" w:pos="2280"/>
              </w:tabs>
              <w:ind w:right="-162" w:firstLine="450"/>
              <w:rPr>
                <w:rFonts w:asciiTheme="minorHAnsi" w:hAnsiTheme="minorHAnsi" w:cstheme="minorHAnsi"/>
                <w:bCs/>
                <w:sz w:val="22"/>
              </w:rPr>
            </w:pPr>
            <w:r>
              <w:rPr>
                <w:rFonts w:asciiTheme="minorHAnsi" w:hAnsiTheme="minorHAnsi" w:cstheme="minorHAnsi"/>
                <w:bCs/>
                <w:sz w:val="22"/>
              </w:rPr>
              <w:t xml:space="preserve">   </w:t>
            </w:r>
            <w:r w:rsidR="007007AF">
              <w:rPr>
                <w:rFonts w:asciiTheme="minorHAnsi" w:hAnsiTheme="minorHAnsi" w:cstheme="minorHAnsi"/>
                <w:bCs/>
                <w:sz w:val="22"/>
              </w:rPr>
              <w:t xml:space="preserve">c. </w:t>
            </w:r>
            <w:r>
              <w:rPr>
                <w:rFonts w:asciiTheme="minorHAnsi" w:hAnsiTheme="minorHAnsi" w:cstheme="minorHAnsi"/>
                <w:bCs/>
                <w:sz w:val="22"/>
              </w:rPr>
              <w:t>1900-present</w:t>
            </w:r>
          </w:p>
        </w:tc>
      </w:tr>
    </w:tbl>
    <w:p w14:paraId="762589CB" w14:textId="77777777" w:rsidR="00B9657C" w:rsidRDefault="00B9657C" w:rsidP="007007AF">
      <w:pPr>
        <w:tabs>
          <w:tab w:val="left" w:pos="2280"/>
        </w:tabs>
        <w:ind w:left="810" w:right="-162" w:firstLine="450"/>
        <w:rPr>
          <w:rFonts w:asciiTheme="minorHAnsi" w:hAnsiTheme="minorHAnsi" w:cstheme="minorHAnsi"/>
          <w:b/>
          <w:bCs/>
        </w:rPr>
      </w:pPr>
    </w:p>
    <w:p w14:paraId="19242842" w14:textId="77777777" w:rsidR="007D7889" w:rsidRDefault="007D7889" w:rsidP="007007AF">
      <w:pPr>
        <w:tabs>
          <w:tab w:val="left" w:pos="2280"/>
        </w:tabs>
        <w:ind w:left="810" w:right="-162" w:firstLine="450"/>
        <w:rPr>
          <w:rFonts w:asciiTheme="minorHAnsi" w:hAnsiTheme="minorHAnsi" w:cstheme="minorHAnsi"/>
          <w:b/>
          <w:bCs/>
        </w:rPr>
      </w:pPr>
    </w:p>
    <w:p w14:paraId="1B293B07" w14:textId="77777777" w:rsidR="007D7889" w:rsidRDefault="007D7889" w:rsidP="007007AF">
      <w:pPr>
        <w:tabs>
          <w:tab w:val="left" w:pos="2280"/>
        </w:tabs>
        <w:ind w:left="810" w:right="-162" w:firstLine="450"/>
        <w:rPr>
          <w:rFonts w:asciiTheme="minorHAnsi" w:hAnsiTheme="minorHAnsi" w:cstheme="minorHAnsi"/>
          <w:b/>
          <w:bCs/>
        </w:rPr>
      </w:pPr>
    </w:p>
    <w:p w14:paraId="17CA4739" w14:textId="77777777" w:rsidR="007D7889" w:rsidRDefault="007D7889" w:rsidP="007007AF">
      <w:pPr>
        <w:tabs>
          <w:tab w:val="left" w:pos="2280"/>
        </w:tabs>
        <w:ind w:left="810" w:right="-162" w:firstLine="450"/>
        <w:rPr>
          <w:rFonts w:asciiTheme="minorHAnsi" w:hAnsiTheme="minorHAnsi" w:cstheme="minorHAnsi"/>
          <w:b/>
          <w:bCs/>
        </w:rPr>
      </w:pPr>
    </w:p>
    <w:p w14:paraId="461B1AB7" w14:textId="77777777" w:rsidR="007D7889" w:rsidRDefault="007D7889" w:rsidP="007007AF">
      <w:pPr>
        <w:tabs>
          <w:tab w:val="left" w:pos="2280"/>
        </w:tabs>
        <w:ind w:left="810" w:right="-162" w:firstLine="450"/>
        <w:rPr>
          <w:rFonts w:asciiTheme="minorHAnsi" w:hAnsiTheme="minorHAnsi" w:cstheme="minorHAnsi"/>
          <w:b/>
          <w:bCs/>
        </w:rPr>
      </w:pPr>
    </w:p>
    <w:p w14:paraId="18DCC37D" w14:textId="77777777" w:rsidR="007D7889" w:rsidRDefault="007D7889" w:rsidP="007007AF">
      <w:pPr>
        <w:tabs>
          <w:tab w:val="left" w:pos="2280"/>
        </w:tabs>
        <w:ind w:left="810" w:right="-162" w:firstLine="450"/>
        <w:rPr>
          <w:rFonts w:asciiTheme="minorHAnsi" w:hAnsiTheme="minorHAnsi" w:cstheme="minorHAnsi"/>
          <w:b/>
          <w:bCs/>
        </w:rPr>
      </w:pPr>
    </w:p>
    <w:p w14:paraId="68444030" w14:textId="77777777" w:rsidR="007D7889" w:rsidRDefault="007D7889" w:rsidP="007007AF">
      <w:pPr>
        <w:tabs>
          <w:tab w:val="left" w:pos="2280"/>
        </w:tabs>
        <w:ind w:left="810" w:right="-162" w:firstLine="450"/>
        <w:rPr>
          <w:rFonts w:asciiTheme="minorHAnsi" w:hAnsiTheme="minorHAnsi" w:cstheme="minorHAnsi"/>
          <w:b/>
          <w:bCs/>
        </w:rPr>
      </w:pPr>
    </w:p>
    <w:p w14:paraId="1D5F70F8" w14:textId="77777777" w:rsidR="007D7889" w:rsidRDefault="007D7889" w:rsidP="007007AF">
      <w:pPr>
        <w:tabs>
          <w:tab w:val="left" w:pos="2280"/>
        </w:tabs>
        <w:ind w:left="810" w:right="-162" w:firstLine="450"/>
        <w:rPr>
          <w:rFonts w:asciiTheme="minorHAnsi" w:hAnsiTheme="minorHAnsi" w:cstheme="minorHAnsi"/>
          <w:b/>
          <w:bCs/>
        </w:rPr>
      </w:pPr>
    </w:p>
    <w:p w14:paraId="717D9369" w14:textId="77777777" w:rsidR="007D7889" w:rsidRDefault="007D7889" w:rsidP="007F7E34">
      <w:pPr>
        <w:tabs>
          <w:tab w:val="left" w:pos="2280"/>
        </w:tabs>
        <w:ind w:left="810"/>
        <w:rPr>
          <w:rFonts w:asciiTheme="minorHAnsi" w:hAnsiTheme="minorHAnsi" w:cstheme="minorHAnsi"/>
          <w:b/>
          <w:bCs/>
        </w:rPr>
      </w:pPr>
    </w:p>
    <w:p w14:paraId="798D219F" w14:textId="77777777" w:rsidR="0003675C" w:rsidRDefault="0003675C" w:rsidP="007F7E34">
      <w:pPr>
        <w:tabs>
          <w:tab w:val="left" w:pos="2280"/>
        </w:tabs>
        <w:ind w:left="810"/>
        <w:rPr>
          <w:rFonts w:asciiTheme="minorHAnsi" w:hAnsiTheme="minorHAnsi" w:cstheme="minorHAnsi"/>
          <w:b/>
          <w:bCs/>
        </w:rPr>
      </w:pPr>
    </w:p>
    <w:p w14:paraId="364FC1FB" w14:textId="77777777" w:rsidR="0003675C" w:rsidRDefault="0003675C" w:rsidP="007F7E34">
      <w:pPr>
        <w:tabs>
          <w:tab w:val="left" w:pos="2280"/>
        </w:tabs>
        <w:ind w:left="810"/>
        <w:rPr>
          <w:rFonts w:asciiTheme="minorHAnsi" w:hAnsiTheme="minorHAnsi" w:cstheme="minorHAnsi"/>
          <w:b/>
          <w:bCs/>
        </w:rPr>
      </w:pPr>
    </w:p>
    <w:p w14:paraId="2CD17F58" w14:textId="77777777" w:rsidR="0003675C" w:rsidRDefault="0003675C" w:rsidP="007F7E34">
      <w:pPr>
        <w:tabs>
          <w:tab w:val="left" w:pos="2280"/>
        </w:tabs>
        <w:ind w:left="810"/>
        <w:rPr>
          <w:rFonts w:asciiTheme="minorHAnsi" w:hAnsiTheme="minorHAnsi" w:cstheme="minorHAnsi"/>
          <w:b/>
          <w:bCs/>
        </w:rPr>
      </w:pPr>
    </w:p>
    <w:p w14:paraId="7C0F1F8B" w14:textId="77777777" w:rsidR="0003675C" w:rsidRDefault="0003675C" w:rsidP="007F7E34">
      <w:pPr>
        <w:tabs>
          <w:tab w:val="left" w:pos="2280"/>
        </w:tabs>
        <w:ind w:left="810"/>
        <w:rPr>
          <w:rFonts w:asciiTheme="minorHAnsi" w:hAnsiTheme="minorHAnsi" w:cstheme="minorHAnsi"/>
          <w:b/>
          <w:bCs/>
        </w:rPr>
      </w:pPr>
    </w:p>
    <w:p w14:paraId="6B3A09C2" w14:textId="77777777" w:rsidR="0003675C" w:rsidRDefault="0003675C" w:rsidP="007F7E34">
      <w:pPr>
        <w:tabs>
          <w:tab w:val="left" w:pos="2280"/>
        </w:tabs>
        <w:ind w:left="810"/>
        <w:rPr>
          <w:rFonts w:asciiTheme="minorHAnsi" w:hAnsiTheme="minorHAnsi" w:cstheme="minorHAnsi"/>
          <w:b/>
          <w:bCs/>
        </w:rPr>
      </w:pPr>
      <w:r>
        <w:rPr>
          <w:rFonts w:asciiTheme="minorHAnsi" w:hAnsiTheme="minorHAnsi" w:cstheme="minorHAnsi"/>
          <w:b/>
          <w:bCs/>
        </w:rPr>
        <w:t>*</w:t>
      </w:r>
      <w:r w:rsidR="00965C68">
        <w:rPr>
          <w:rFonts w:asciiTheme="minorHAnsi" w:hAnsiTheme="minorHAnsi" w:cstheme="minorHAnsi"/>
          <w:b/>
          <w:bCs/>
        </w:rPr>
        <w:t>Beginning in the 2019-2020 school year, P</w:t>
      </w:r>
      <w:r w:rsidR="005054F0">
        <w:rPr>
          <w:rFonts w:asciiTheme="minorHAnsi" w:hAnsiTheme="minorHAnsi" w:cstheme="minorHAnsi"/>
          <w:b/>
          <w:bCs/>
        </w:rPr>
        <w:t xml:space="preserve">rehistory </w:t>
      </w:r>
      <w:r w:rsidR="00965C68">
        <w:rPr>
          <w:rFonts w:asciiTheme="minorHAnsi" w:hAnsiTheme="minorHAnsi" w:cstheme="minorHAnsi"/>
          <w:b/>
          <w:bCs/>
        </w:rPr>
        <w:t>will no</w:t>
      </w:r>
      <w:r w:rsidR="005054F0">
        <w:rPr>
          <w:rFonts w:asciiTheme="minorHAnsi" w:hAnsiTheme="minorHAnsi" w:cstheme="minorHAnsi"/>
          <w:b/>
          <w:bCs/>
        </w:rPr>
        <w:t xml:space="preserve"> longer</w:t>
      </w:r>
      <w:r w:rsidR="00965C68">
        <w:rPr>
          <w:rFonts w:asciiTheme="minorHAnsi" w:hAnsiTheme="minorHAnsi" w:cstheme="minorHAnsi"/>
          <w:b/>
          <w:bCs/>
        </w:rPr>
        <w:t xml:space="preserve"> be included as</w:t>
      </w:r>
      <w:r w:rsidR="005054F0">
        <w:rPr>
          <w:rFonts w:asciiTheme="minorHAnsi" w:hAnsiTheme="minorHAnsi" w:cstheme="minorHAnsi"/>
          <w:b/>
          <w:bCs/>
        </w:rPr>
        <w:t xml:space="preserve"> part of the College Board’s AP World History curriculum</w:t>
      </w:r>
      <w:r w:rsidR="00965C68">
        <w:rPr>
          <w:rFonts w:asciiTheme="minorHAnsi" w:hAnsiTheme="minorHAnsi" w:cstheme="minorHAnsi"/>
          <w:b/>
          <w:bCs/>
        </w:rPr>
        <w:t>. However, we are required to follow the scope and sequence set forward by the state of Texas; this includes the eras from Prehistory through 1200. W</w:t>
      </w:r>
      <w:r>
        <w:rPr>
          <w:rFonts w:asciiTheme="minorHAnsi" w:hAnsiTheme="minorHAnsi" w:cstheme="minorHAnsi"/>
          <w:b/>
          <w:bCs/>
        </w:rPr>
        <w:t>e will still cover Prehistory (to c. 600 BCE</w:t>
      </w:r>
      <w:r w:rsidR="005054F0">
        <w:rPr>
          <w:rFonts w:asciiTheme="minorHAnsi" w:hAnsiTheme="minorHAnsi" w:cstheme="minorHAnsi"/>
          <w:b/>
          <w:bCs/>
        </w:rPr>
        <w:t>; addressed in this packet</w:t>
      </w:r>
      <w:r>
        <w:rPr>
          <w:rFonts w:asciiTheme="minorHAnsi" w:hAnsiTheme="minorHAnsi" w:cstheme="minorHAnsi"/>
          <w:b/>
          <w:bCs/>
        </w:rPr>
        <w:t>)</w:t>
      </w:r>
      <w:r w:rsidR="005054F0">
        <w:rPr>
          <w:rFonts w:asciiTheme="minorHAnsi" w:hAnsiTheme="minorHAnsi" w:cstheme="minorHAnsi"/>
          <w:b/>
          <w:bCs/>
        </w:rPr>
        <w:t xml:space="preserve"> and the eras prior to the year 1200 in class briefly before implementing the new scope and sequence of the College Boa</w:t>
      </w:r>
      <w:r w:rsidR="00965C68">
        <w:rPr>
          <w:rFonts w:asciiTheme="minorHAnsi" w:hAnsiTheme="minorHAnsi" w:cstheme="minorHAnsi"/>
          <w:b/>
          <w:bCs/>
        </w:rPr>
        <w:t>rd, listed above.*</w:t>
      </w:r>
    </w:p>
    <w:p w14:paraId="2C9557D5" w14:textId="77777777" w:rsidR="00965C68" w:rsidRDefault="00965C68" w:rsidP="007F7E34">
      <w:pPr>
        <w:tabs>
          <w:tab w:val="left" w:pos="2280"/>
        </w:tabs>
        <w:ind w:left="810"/>
        <w:rPr>
          <w:rFonts w:asciiTheme="minorHAnsi" w:hAnsiTheme="minorHAnsi" w:cstheme="minorHAnsi"/>
          <w:b/>
          <w:bCs/>
        </w:rPr>
      </w:pPr>
    </w:p>
    <w:p w14:paraId="78573FB2" w14:textId="77777777" w:rsidR="00965C68" w:rsidRDefault="00965C68" w:rsidP="007F7E34">
      <w:pPr>
        <w:tabs>
          <w:tab w:val="left" w:pos="2280"/>
        </w:tabs>
        <w:ind w:left="810"/>
        <w:rPr>
          <w:rFonts w:asciiTheme="minorHAnsi" w:hAnsiTheme="minorHAnsi" w:cstheme="minorHAnsi"/>
          <w:b/>
          <w:bCs/>
        </w:rPr>
      </w:pPr>
    </w:p>
    <w:p w14:paraId="46338E25" w14:textId="77777777" w:rsidR="00965C68" w:rsidRDefault="00965C68" w:rsidP="007F7E34">
      <w:pPr>
        <w:tabs>
          <w:tab w:val="left" w:pos="2280"/>
        </w:tabs>
        <w:ind w:left="810"/>
        <w:rPr>
          <w:rFonts w:asciiTheme="minorHAnsi" w:hAnsiTheme="minorHAnsi" w:cstheme="minorHAnsi"/>
          <w:b/>
          <w:bCs/>
        </w:rPr>
      </w:pPr>
      <w:bookmarkStart w:id="0" w:name="_GoBack"/>
      <w:bookmarkEnd w:id="0"/>
    </w:p>
    <w:p w14:paraId="42E0EC4B" w14:textId="77777777" w:rsidR="00965C68" w:rsidRDefault="00965C68" w:rsidP="007F7E34">
      <w:pPr>
        <w:tabs>
          <w:tab w:val="left" w:pos="2280"/>
        </w:tabs>
        <w:ind w:left="810"/>
        <w:rPr>
          <w:rFonts w:asciiTheme="minorHAnsi" w:hAnsiTheme="minorHAnsi" w:cstheme="minorHAnsi"/>
          <w:b/>
          <w:bCs/>
        </w:rPr>
      </w:pPr>
    </w:p>
    <w:p w14:paraId="49D5E4B1" w14:textId="77777777" w:rsidR="00965C68" w:rsidRDefault="00965C68" w:rsidP="007F7E34">
      <w:pPr>
        <w:tabs>
          <w:tab w:val="left" w:pos="2280"/>
        </w:tabs>
        <w:ind w:left="810"/>
        <w:rPr>
          <w:rFonts w:asciiTheme="minorHAnsi" w:hAnsiTheme="minorHAnsi" w:cstheme="minorHAnsi"/>
          <w:b/>
          <w:bCs/>
        </w:rPr>
      </w:pPr>
    </w:p>
    <w:p w14:paraId="2DB34646" w14:textId="77777777" w:rsidR="0084431D" w:rsidRDefault="00FC3178" w:rsidP="00B9657C">
      <w:pPr>
        <w:tabs>
          <w:tab w:val="left" w:pos="2280"/>
        </w:tabs>
        <w:ind w:left="810"/>
      </w:pPr>
      <w:r w:rsidRPr="00BF3C08">
        <w:rPr>
          <w:rFonts w:asciiTheme="minorHAnsi" w:hAnsiTheme="minorHAnsi" w:cstheme="minorHAnsi"/>
          <w:b/>
          <w:bCs/>
        </w:rPr>
        <w:lastRenderedPageBreak/>
        <w:t xml:space="preserve">II.  </w:t>
      </w:r>
      <w:r w:rsidR="005054F0">
        <w:rPr>
          <w:rFonts w:asciiTheme="minorHAnsi" w:hAnsiTheme="minorHAnsi" w:cstheme="minorHAnsi"/>
          <w:b/>
          <w:bCs/>
          <w:u w:val="single"/>
        </w:rPr>
        <w:t>Prehistory</w:t>
      </w:r>
      <w:r w:rsidR="00BD2B74" w:rsidRPr="00BF3C08">
        <w:rPr>
          <w:rFonts w:asciiTheme="minorHAnsi" w:hAnsiTheme="minorHAnsi" w:cstheme="minorHAnsi"/>
          <w:b/>
          <w:bCs/>
          <w:u w:val="single"/>
        </w:rPr>
        <w:t xml:space="preserve"> Content</w:t>
      </w:r>
      <w:r w:rsidRPr="00BF3C08">
        <w:rPr>
          <w:rFonts w:asciiTheme="minorHAnsi" w:hAnsiTheme="minorHAnsi" w:cstheme="minorHAnsi"/>
          <w:b/>
          <w:bCs/>
        </w:rPr>
        <w:t>:</w:t>
      </w:r>
      <w:r w:rsidRPr="00BF3C08">
        <w:rPr>
          <w:rFonts w:asciiTheme="minorHAnsi" w:hAnsiTheme="minorHAnsi" w:cstheme="minorHAnsi"/>
        </w:rPr>
        <w:t xml:space="preserve">  </w:t>
      </w:r>
      <w:r w:rsidRPr="00BF3C08">
        <w:rPr>
          <w:rFonts w:asciiTheme="minorHAnsi" w:hAnsiTheme="minorHAnsi" w:cstheme="minorHAnsi"/>
          <w:b/>
          <w:highlight w:val="yellow"/>
        </w:rPr>
        <w:t xml:space="preserve">This is the part of the summer assignment you must </w:t>
      </w:r>
      <w:r w:rsidR="00C84181">
        <w:rPr>
          <w:rFonts w:asciiTheme="minorHAnsi" w:hAnsiTheme="minorHAnsi" w:cstheme="minorHAnsi"/>
          <w:b/>
          <w:highlight w:val="yellow"/>
          <w:u w:val="single"/>
        </w:rPr>
        <w:t>hand-</w:t>
      </w:r>
      <w:r w:rsidRPr="002D36A6">
        <w:rPr>
          <w:rFonts w:asciiTheme="minorHAnsi" w:hAnsiTheme="minorHAnsi" w:cstheme="minorHAnsi"/>
          <w:b/>
          <w:highlight w:val="yellow"/>
          <w:u w:val="single"/>
        </w:rPr>
        <w:t>write</w:t>
      </w:r>
      <w:r w:rsidRPr="00BF3C08">
        <w:rPr>
          <w:rFonts w:asciiTheme="minorHAnsi" w:hAnsiTheme="minorHAnsi" w:cstheme="minorHAnsi"/>
          <w:b/>
          <w:highlight w:val="yellow"/>
        </w:rPr>
        <w:t xml:space="preserve"> </w:t>
      </w:r>
      <w:r w:rsidR="005A558C">
        <w:rPr>
          <w:rFonts w:asciiTheme="minorHAnsi" w:hAnsiTheme="minorHAnsi" w:cstheme="minorHAnsi"/>
          <w:b/>
          <w:highlight w:val="yellow"/>
        </w:rPr>
        <w:t xml:space="preserve">on notebook paper </w:t>
      </w:r>
      <w:r w:rsidRPr="00BF3C08">
        <w:rPr>
          <w:rFonts w:asciiTheme="minorHAnsi" w:hAnsiTheme="minorHAnsi" w:cstheme="minorHAnsi"/>
          <w:b/>
          <w:highlight w:val="yellow"/>
        </w:rPr>
        <w:t xml:space="preserve">and turn in to your teacher </w:t>
      </w:r>
      <w:r w:rsidR="002B51E2" w:rsidRPr="00BF3C08">
        <w:rPr>
          <w:rFonts w:asciiTheme="minorHAnsi" w:hAnsiTheme="minorHAnsi" w:cstheme="minorHAnsi"/>
          <w:b/>
          <w:highlight w:val="yellow"/>
        </w:rPr>
        <w:t>the first week of school</w:t>
      </w:r>
      <w:r w:rsidRPr="00BF3C08">
        <w:rPr>
          <w:rFonts w:asciiTheme="minorHAnsi" w:hAnsiTheme="minorHAnsi" w:cstheme="minorHAnsi"/>
          <w:highlight w:val="yellow"/>
        </w:rPr>
        <w:t>.</w:t>
      </w:r>
      <w:r w:rsidRPr="00BF3C08">
        <w:rPr>
          <w:rFonts w:asciiTheme="minorHAnsi" w:hAnsiTheme="minorHAnsi" w:cstheme="minorHAnsi"/>
        </w:rPr>
        <w:t xml:space="preserve">  </w:t>
      </w:r>
      <w:r w:rsidR="001545BF" w:rsidRPr="00BF3C08">
        <w:rPr>
          <w:rFonts w:asciiTheme="minorHAnsi" w:hAnsiTheme="minorHAnsi" w:cstheme="minorHAnsi"/>
        </w:rPr>
        <w:t xml:space="preserve">Please write neatly and use the headings, letters, and numbers for </w:t>
      </w:r>
      <w:r w:rsidR="00371B5C" w:rsidRPr="00BF3C08">
        <w:rPr>
          <w:rFonts w:asciiTheme="minorHAnsi" w:hAnsiTheme="minorHAnsi" w:cstheme="minorHAnsi"/>
        </w:rPr>
        <w:t>Part II</w:t>
      </w:r>
      <w:r w:rsidR="001545BF" w:rsidRPr="00BF3C08">
        <w:rPr>
          <w:rFonts w:asciiTheme="minorHAnsi" w:hAnsiTheme="minorHAnsi" w:cstheme="minorHAnsi"/>
        </w:rPr>
        <w:t xml:space="preserve"> of the assignment</w:t>
      </w:r>
      <w:r w:rsidR="00371B5C" w:rsidRPr="00BF3C08">
        <w:rPr>
          <w:rFonts w:asciiTheme="minorHAnsi" w:hAnsiTheme="minorHAnsi" w:cstheme="minorHAnsi"/>
        </w:rPr>
        <w:t xml:space="preserve"> as you complete your work – in other words follow </w:t>
      </w:r>
      <w:r w:rsidR="0073684A">
        <w:rPr>
          <w:rFonts w:asciiTheme="minorHAnsi" w:hAnsiTheme="minorHAnsi" w:cstheme="minorHAnsi"/>
        </w:rPr>
        <w:t>the format in this packet</w:t>
      </w:r>
      <w:r w:rsidR="00371B5C" w:rsidRPr="00BF3C08">
        <w:rPr>
          <w:rFonts w:asciiTheme="minorHAnsi" w:hAnsiTheme="minorHAnsi" w:cstheme="minorHAnsi"/>
        </w:rPr>
        <w:t>.</w:t>
      </w:r>
      <w:r w:rsidR="001545BF" w:rsidRPr="00BF3C08">
        <w:rPr>
          <w:rFonts w:asciiTheme="minorHAnsi" w:hAnsiTheme="minorHAnsi" w:cstheme="minorHAnsi"/>
        </w:rPr>
        <w:t xml:space="preserve">  </w:t>
      </w:r>
      <w:r w:rsidRPr="00BF3C08">
        <w:rPr>
          <w:rFonts w:asciiTheme="minorHAnsi" w:hAnsiTheme="minorHAnsi" w:cstheme="minorHAnsi"/>
          <w:b/>
          <w:bCs/>
          <w:highlight w:val="yellow"/>
          <w:u w:val="single"/>
        </w:rPr>
        <w:t xml:space="preserve">We will have a TEST over this material the </w:t>
      </w:r>
      <w:r w:rsidR="00BD2B74" w:rsidRPr="00BF3C08">
        <w:rPr>
          <w:rFonts w:asciiTheme="minorHAnsi" w:hAnsiTheme="minorHAnsi" w:cstheme="minorHAnsi"/>
          <w:b/>
          <w:bCs/>
          <w:highlight w:val="yellow"/>
          <w:u w:val="single"/>
        </w:rPr>
        <w:t xml:space="preserve">beginning of </w:t>
      </w:r>
      <w:r w:rsidR="00E0351F">
        <w:rPr>
          <w:rFonts w:asciiTheme="minorHAnsi" w:hAnsiTheme="minorHAnsi" w:cstheme="minorHAnsi"/>
          <w:b/>
          <w:bCs/>
          <w:highlight w:val="yellow"/>
          <w:u w:val="single"/>
        </w:rPr>
        <w:t xml:space="preserve">the </w:t>
      </w:r>
      <w:r w:rsidRPr="00BF3C08">
        <w:rPr>
          <w:rFonts w:asciiTheme="minorHAnsi" w:hAnsiTheme="minorHAnsi" w:cstheme="minorHAnsi"/>
          <w:b/>
          <w:bCs/>
          <w:highlight w:val="yellow"/>
          <w:u w:val="single"/>
        </w:rPr>
        <w:t>second week of school.</w:t>
      </w:r>
      <w:r w:rsidR="001545BF" w:rsidRPr="00BF3C08">
        <w:rPr>
          <w:rFonts w:asciiTheme="minorHAnsi" w:hAnsiTheme="minorHAnsi" w:cstheme="minorHAnsi"/>
          <w:b/>
          <w:bCs/>
        </w:rPr>
        <w:t xml:space="preserve">  </w:t>
      </w:r>
      <w:r w:rsidR="00371B5C" w:rsidRPr="00BF3C08">
        <w:rPr>
          <w:rFonts w:asciiTheme="minorHAnsi" w:hAnsiTheme="minorHAnsi" w:cstheme="minorHAnsi"/>
          <w:bCs/>
        </w:rPr>
        <w:t>Overall</w:t>
      </w:r>
      <w:r w:rsidR="00371B5C" w:rsidRPr="00BF3C08">
        <w:rPr>
          <w:rFonts w:asciiTheme="minorHAnsi" w:hAnsiTheme="minorHAnsi" w:cstheme="minorHAnsi"/>
          <w:b/>
          <w:bCs/>
        </w:rPr>
        <w:t xml:space="preserve">, </w:t>
      </w:r>
      <w:r w:rsidR="00371B5C" w:rsidRPr="00BF3C08">
        <w:rPr>
          <w:rFonts w:asciiTheme="minorHAnsi" w:hAnsiTheme="minorHAnsi" w:cstheme="minorHAnsi"/>
          <w:bCs/>
        </w:rPr>
        <w:t>y</w:t>
      </w:r>
      <w:r w:rsidR="001545BF" w:rsidRPr="00BF3C08">
        <w:rPr>
          <w:rFonts w:asciiTheme="minorHAnsi" w:hAnsiTheme="minorHAnsi" w:cstheme="minorHAnsi"/>
          <w:bCs/>
        </w:rPr>
        <w:t xml:space="preserve">our summer assignment will count for </w:t>
      </w:r>
      <w:r w:rsidR="001545BF" w:rsidRPr="002D36A6">
        <w:rPr>
          <w:rFonts w:asciiTheme="minorHAnsi" w:hAnsiTheme="minorHAnsi" w:cstheme="minorHAnsi"/>
          <w:b/>
          <w:bCs/>
        </w:rPr>
        <w:t xml:space="preserve">two daily </w:t>
      </w:r>
      <w:r w:rsidR="00371B5C" w:rsidRPr="002D36A6">
        <w:rPr>
          <w:rFonts w:asciiTheme="minorHAnsi" w:hAnsiTheme="minorHAnsi" w:cstheme="minorHAnsi"/>
          <w:b/>
          <w:bCs/>
        </w:rPr>
        <w:t>grades</w:t>
      </w:r>
      <w:r w:rsidR="00371B5C" w:rsidRPr="00BF3C08">
        <w:rPr>
          <w:rFonts w:asciiTheme="minorHAnsi" w:hAnsiTheme="minorHAnsi" w:cstheme="minorHAnsi"/>
          <w:bCs/>
        </w:rPr>
        <w:t xml:space="preserve"> (a vocab quiz</w:t>
      </w:r>
      <w:r w:rsidR="002D36A6">
        <w:rPr>
          <w:rFonts w:asciiTheme="minorHAnsi" w:hAnsiTheme="minorHAnsi" w:cstheme="minorHAnsi"/>
          <w:bCs/>
        </w:rPr>
        <w:t>,</w:t>
      </w:r>
      <w:r w:rsidR="00371B5C" w:rsidRPr="00BF3C08">
        <w:rPr>
          <w:rFonts w:asciiTheme="minorHAnsi" w:hAnsiTheme="minorHAnsi" w:cstheme="minorHAnsi"/>
          <w:bCs/>
        </w:rPr>
        <w:t xml:space="preserve"> and </w:t>
      </w:r>
      <w:r w:rsidR="002D36A6">
        <w:rPr>
          <w:rFonts w:asciiTheme="minorHAnsi" w:hAnsiTheme="minorHAnsi" w:cstheme="minorHAnsi"/>
          <w:bCs/>
        </w:rPr>
        <w:t xml:space="preserve">also </w:t>
      </w:r>
      <w:r w:rsidR="00371B5C" w:rsidRPr="00BF3C08">
        <w:rPr>
          <w:rFonts w:asciiTheme="minorHAnsi" w:hAnsiTheme="minorHAnsi" w:cstheme="minorHAnsi"/>
          <w:bCs/>
        </w:rPr>
        <w:t xml:space="preserve">completion of all questions and tasks in Part II) and </w:t>
      </w:r>
      <w:r w:rsidR="00371B5C" w:rsidRPr="002D36A6">
        <w:rPr>
          <w:rFonts w:asciiTheme="minorHAnsi" w:hAnsiTheme="minorHAnsi" w:cstheme="minorHAnsi"/>
          <w:b/>
          <w:bCs/>
        </w:rPr>
        <w:t>one major grade test</w:t>
      </w:r>
      <w:r w:rsidR="00371B5C" w:rsidRPr="00BF3C08">
        <w:rPr>
          <w:rFonts w:asciiTheme="minorHAnsi" w:hAnsiTheme="minorHAnsi" w:cstheme="minorHAnsi"/>
          <w:bCs/>
        </w:rPr>
        <w:t>.</w:t>
      </w:r>
      <w:r w:rsidR="00603EAC" w:rsidRPr="00BF3C08">
        <w:rPr>
          <w:rFonts w:asciiTheme="minorHAnsi" w:hAnsiTheme="minorHAnsi" w:cstheme="minorHAnsi"/>
          <w:bCs/>
        </w:rPr>
        <w:t xml:space="preserve">  </w:t>
      </w:r>
      <w:r w:rsidR="007254F3" w:rsidRPr="00BF3C08">
        <w:t xml:space="preserve"> </w:t>
      </w:r>
      <w:r w:rsidR="00603EAC" w:rsidRPr="00BF3C08">
        <w:t xml:space="preserve"> </w:t>
      </w:r>
      <w:r w:rsidR="002B51E2" w:rsidRPr="00BF3C08">
        <w:t xml:space="preserve"> </w:t>
      </w:r>
    </w:p>
    <w:p w14:paraId="519BBB74" w14:textId="77777777" w:rsidR="00603EAC" w:rsidRPr="00BF3C08" w:rsidRDefault="007254F3" w:rsidP="007F7E34">
      <w:pPr>
        <w:pStyle w:val="NoSpacing"/>
        <w:numPr>
          <w:ilvl w:val="0"/>
          <w:numId w:val="14"/>
        </w:numPr>
        <w:ind w:left="1170" w:hanging="270"/>
        <w:rPr>
          <w:bCs/>
        </w:rPr>
      </w:pPr>
      <w:r w:rsidRPr="00BF3C08">
        <w:rPr>
          <w:b/>
        </w:rPr>
        <w:t xml:space="preserve">Using the </w:t>
      </w:r>
      <w:r w:rsidR="00603EAC" w:rsidRPr="00BF3C08">
        <w:rPr>
          <w:b/>
          <w:i/>
        </w:rPr>
        <w:t>Amsco</w:t>
      </w:r>
      <w:r w:rsidR="00603EAC" w:rsidRPr="00BF3C08">
        <w:rPr>
          <w:b/>
        </w:rPr>
        <w:t xml:space="preserve"> </w:t>
      </w:r>
      <w:r w:rsidR="002D36A6">
        <w:rPr>
          <w:b/>
        </w:rPr>
        <w:t>Unit O</w:t>
      </w:r>
      <w:r w:rsidR="0073684A">
        <w:rPr>
          <w:b/>
        </w:rPr>
        <w:t xml:space="preserve">ne </w:t>
      </w:r>
      <w:r w:rsidRPr="00BF3C08">
        <w:rPr>
          <w:b/>
        </w:rPr>
        <w:t>reading packet, take thorough notes over the following terms and answer the following questions.</w:t>
      </w:r>
      <w:r w:rsidR="0073684A">
        <w:rPr>
          <w:b/>
        </w:rPr>
        <w:t xml:space="preserve">  </w:t>
      </w:r>
      <w:r w:rsidR="005A558C">
        <w:rPr>
          <w:b/>
        </w:rPr>
        <w:t>Please use notebook paper and b</w:t>
      </w:r>
      <w:r w:rsidR="0073684A">
        <w:rPr>
          <w:b/>
        </w:rPr>
        <w:t>e sure to number your terms and questions as they appear below.</w:t>
      </w:r>
      <w:r w:rsidRPr="00BF3C08">
        <w:rPr>
          <w:b/>
        </w:rPr>
        <w:t xml:space="preserve">    </w:t>
      </w:r>
      <w:r w:rsidR="005A558C">
        <w:rPr>
          <w:b/>
        </w:rPr>
        <w:t xml:space="preserve">Get the reading packet here: </w:t>
      </w:r>
      <w:hyperlink r:id="rId10" w:history="1">
        <w:r w:rsidRPr="00BF3C08">
          <w:rPr>
            <w:rStyle w:val="Hyperlink"/>
            <w:rFonts w:asciiTheme="minorHAnsi" w:hAnsiTheme="minorHAnsi" w:cstheme="minorHAnsi"/>
          </w:rPr>
          <w:t>http://craddockworldhistory.weebly.com/summer-assignment.html</w:t>
        </w:r>
      </w:hyperlink>
    </w:p>
    <w:p w14:paraId="5E732AAE" w14:textId="77777777" w:rsidR="002023C4" w:rsidRPr="00BF3C08" w:rsidRDefault="002023C4" w:rsidP="002023C4">
      <w:pPr>
        <w:pStyle w:val="NoSpacing"/>
        <w:rPr>
          <w:b/>
          <w:u w:val="single"/>
        </w:rPr>
      </w:pPr>
    </w:p>
    <w:p w14:paraId="03393160" w14:textId="77777777" w:rsidR="002023C4" w:rsidRPr="00C32228" w:rsidRDefault="00F466B7" w:rsidP="00F466B7">
      <w:pPr>
        <w:pStyle w:val="NoSpacing"/>
        <w:jc w:val="center"/>
        <w:rPr>
          <w:b/>
          <w:u w:val="single"/>
        </w:rPr>
      </w:pPr>
      <w:r w:rsidRPr="00C32228">
        <w:rPr>
          <w:b/>
          <w:u w:val="single"/>
        </w:rPr>
        <w:t xml:space="preserve">Reading Packet </w:t>
      </w:r>
      <w:r w:rsidR="002023C4" w:rsidRPr="00C32228">
        <w:rPr>
          <w:b/>
          <w:u w:val="single"/>
        </w:rPr>
        <w:t>Terms</w:t>
      </w:r>
      <w:r w:rsidR="0073684A">
        <w:rPr>
          <w:b/>
          <w:u w:val="single"/>
        </w:rPr>
        <w:t>, People, and Places</w:t>
      </w:r>
    </w:p>
    <w:p w14:paraId="4427F363" w14:textId="77777777" w:rsidR="00F466B7" w:rsidRPr="00C32228" w:rsidRDefault="00F466B7" w:rsidP="00F466B7">
      <w:pPr>
        <w:pStyle w:val="NoSpacing"/>
        <w:jc w:val="center"/>
        <w:rPr>
          <w:b/>
          <w:u w:val="single"/>
        </w:rPr>
      </w:pPr>
    </w:p>
    <w:p w14:paraId="4BB0E9B2" w14:textId="77777777" w:rsidR="002023C4" w:rsidRPr="00C32228" w:rsidRDefault="002023C4" w:rsidP="002023C4">
      <w:pPr>
        <w:pStyle w:val="NoSpacing"/>
        <w:numPr>
          <w:ilvl w:val="0"/>
          <w:numId w:val="13"/>
        </w:numPr>
        <w:ind w:firstLine="1080"/>
        <w:rPr>
          <w:b/>
        </w:rPr>
        <w:sectPr w:rsidR="002023C4" w:rsidRPr="00C32228" w:rsidSect="007007AF">
          <w:type w:val="continuous"/>
          <w:pgSz w:w="12240" w:h="15840"/>
          <w:pgMar w:top="1152" w:right="990" w:bottom="1152" w:left="360" w:header="720" w:footer="720" w:gutter="0"/>
          <w:cols w:space="720"/>
          <w:docGrid w:linePitch="360"/>
        </w:sectPr>
      </w:pPr>
    </w:p>
    <w:p w14:paraId="5D021C24" w14:textId="77777777" w:rsidR="002023C4" w:rsidRPr="00C32228" w:rsidRDefault="002023C4" w:rsidP="002023C4">
      <w:pPr>
        <w:pStyle w:val="NoSpacing"/>
        <w:numPr>
          <w:ilvl w:val="0"/>
          <w:numId w:val="13"/>
        </w:numPr>
        <w:ind w:firstLine="1080"/>
      </w:pPr>
      <w:r w:rsidRPr="00C32228">
        <w:lastRenderedPageBreak/>
        <w:t>Artifacts</w:t>
      </w:r>
    </w:p>
    <w:p w14:paraId="34FE800C" w14:textId="77777777" w:rsidR="002023C4" w:rsidRPr="00C32228" w:rsidRDefault="002023C4" w:rsidP="002023C4">
      <w:pPr>
        <w:pStyle w:val="NoSpacing"/>
        <w:numPr>
          <w:ilvl w:val="0"/>
          <w:numId w:val="13"/>
        </w:numPr>
        <w:ind w:firstLine="1080"/>
      </w:pPr>
      <w:r w:rsidRPr="00C32228">
        <w:t>Homo sapiens sapiens</w:t>
      </w:r>
    </w:p>
    <w:p w14:paraId="22832693" w14:textId="77777777" w:rsidR="002023C4" w:rsidRPr="00C32228" w:rsidRDefault="002023C4" w:rsidP="002023C4">
      <w:pPr>
        <w:pStyle w:val="NoSpacing"/>
        <w:numPr>
          <w:ilvl w:val="0"/>
          <w:numId w:val="13"/>
        </w:numPr>
        <w:ind w:firstLine="1080"/>
      </w:pPr>
      <w:r w:rsidRPr="00C32228">
        <w:t>Hunter-foragers</w:t>
      </w:r>
    </w:p>
    <w:p w14:paraId="1C6BA38E" w14:textId="77777777" w:rsidR="002023C4" w:rsidRPr="00C32228" w:rsidRDefault="002023C4" w:rsidP="002023C4">
      <w:pPr>
        <w:pStyle w:val="NoSpacing"/>
        <w:numPr>
          <w:ilvl w:val="0"/>
          <w:numId w:val="13"/>
        </w:numPr>
        <w:ind w:firstLine="1080"/>
      </w:pPr>
      <w:r w:rsidRPr="00C32228">
        <w:t>Paleolithic period</w:t>
      </w:r>
    </w:p>
    <w:p w14:paraId="686E435E" w14:textId="77777777" w:rsidR="002023C4" w:rsidRPr="00C32228" w:rsidRDefault="002023C4" w:rsidP="002023C4">
      <w:pPr>
        <w:pStyle w:val="NoSpacing"/>
        <w:numPr>
          <w:ilvl w:val="0"/>
          <w:numId w:val="13"/>
        </w:numPr>
        <w:ind w:firstLine="1080"/>
      </w:pPr>
      <w:r w:rsidRPr="00C32228">
        <w:t>Clan</w:t>
      </w:r>
    </w:p>
    <w:p w14:paraId="691B639C" w14:textId="77777777" w:rsidR="002023C4" w:rsidRPr="00C32228" w:rsidRDefault="002023C4" w:rsidP="002023C4">
      <w:pPr>
        <w:pStyle w:val="NoSpacing"/>
        <w:numPr>
          <w:ilvl w:val="0"/>
          <w:numId w:val="13"/>
        </w:numPr>
        <w:ind w:firstLine="1080"/>
      </w:pPr>
      <w:r w:rsidRPr="00C32228">
        <w:t>Tribe</w:t>
      </w:r>
    </w:p>
    <w:p w14:paraId="5AC9382E" w14:textId="77777777" w:rsidR="002023C4" w:rsidRPr="00C32228" w:rsidRDefault="002023C4" w:rsidP="002023C4">
      <w:pPr>
        <w:pStyle w:val="NoSpacing"/>
        <w:numPr>
          <w:ilvl w:val="0"/>
          <w:numId w:val="13"/>
        </w:numPr>
        <w:ind w:firstLine="1080"/>
      </w:pPr>
      <w:r w:rsidRPr="00C32228">
        <w:t>Patriarchal</w:t>
      </w:r>
    </w:p>
    <w:p w14:paraId="747D14C0" w14:textId="77777777" w:rsidR="002023C4" w:rsidRPr="00C32228" w:rsidRDefault="002023C4" w:rsidP="002023C4">
      <w:pPr>
        <w:pStyle w:val="NoSpacing"/>
        <w:numPr>
          <w:ilvl w:val="0"/>
          <w:numId w:val="13"/>
        </w:numPr>
        <w:ind w:firstLine="1080"/>
      </w:pPr>
      <w:r w:rsidRPr="00C32228">
        <w:t>Animism</w:t>
      </w:r>
    </w:p>
    <w:p w14:paraId="7D91F3FF" w14:textId="77777777" w:rsidR="002023C4" w:rsidRPr="00C32228" w:rsidRDefault="002023C4" w:rsidP="002023C4">
      <w:pPr>
        <w:pStyle w:val="NoSpacing"/>
        <w:numPr>
          <w:ilvl w:val="0"/>
          <w:numId w:val="13"/>
        </w:numPr>
        <w:ind w:firstLine="1080"/>
      </w:pPr>
      <w:r w:rsidRPr="00C32228">
        <w:t>Shamans</w:t>
      </w:r>
    </w:p>
    <w:p w14:paraId="634A6D5A" w14:textId="77777777" w:rsidR="002023C4" w:rsidRPr="00C32228" w:rsidRDefault="002023C4" w:rsidP="002023C4">
      <w:pPr>
        <w:pStyle w:val="NoSpacing"/>
        <w:numPr>
          <w:ilvl w:val="0"/>
          <w:numId w:val="13"/>
        </w:numPr>
        <w:ind w:firstLine="1080"/>
      </w:pPr>
      <w:r w:rsidRPr="00C32228">
        <w:t>Nomadic pastoralism</w:t>
      </w:r>
    </w:p>
    <w:p w14:paraId="39520F4E" w14:textId="77777777" w:rsidR="002023C4" w:rsidRPr="00C32228" w:rsidRDefault="002023C4" w:rsidP="002023C4">
      <w:pPr>
        <w:pStyle w:val="NoSpacing"/>
        <w:numPr>
          <w:ilvl w:val="0"/>
          <w:numId w:val="13"/>
        </w:numPr>
        <w:ind w:firstLine="1080"/>
      </w:pPr>
      <w:r w:rsidRPr="00C32228">
        <w:t>Domestication</w:t>
      </w:r>
    </w:p>
    <w:p w14:paraId="1C21F59C" w14:textId="77777777" w:rsidR="002023C4" w:rsidRPr="00C32228" w:rsidRDefault="002023C4" w:rsidP="002023C4">
      <w:pPr>
        <w:pStyle w:val="NoSpacing"/>
        <w:numPr>
          <w:ilvl w:val="0"/>
          <w:numId w:val="13"/>
        </w:numPr>
        <w:ind w:firstLine="1080"/>
      </w:pPr>
      <w:r w:rsidRPr="00C32228">
        <w:t>Social stratification</w:t>
      </w:r>
    </w:p>
    <w:p w14:paraId="5DD82614" w14:textId="77777777" w:rsidR="002023C4" w:rsidRPr="00C32228" w:rsidRDefault="002023C4" w:rsidP="002023C4">
      <w:pPr>
        <w:pStyle w:val="NoSpacing"/>
        <w:numPr>
          <w:ilvl w:val="0"/>
          <w:numId w:val="13"/>
        </w:numPr>
        <w:ind w:firstLine="1080"/>
      </w:pPr>
      <w:r w:rsidRPr="00C32228">
        <w:t>Catal Huyuk</w:t>
      </w:r>
    </w:p>
    <w:p w14:paraId="4839C740" w14:textId="77777777" w:rsidR="002023C4" w:rsidRPr="00C32228" w:rsidRDefault="00C32228" w:rsidP="002023C4">
      <w:pPr>
        <w:pStyle w:val="NoSpacing"/>
        <w:numPr>
          <w:ilvl w:val="0"/>
          <w:numId w:val="13"/>
        </w:numPr>
        <w:ind w:firstLine="1080"/>
      </w:pPr>
      <w:r w:rsidRPr="00C32228">
        <w:t>Over farming</w:t>
      </w:r>
      <w:r w:rsidR="002023C4" w:rsidRPr="00C32228">
        <w:t xml:space="preserve"> and overgrazing</w:t>
      </w:r>
    </w:p>
    <w:p w14:paraId="6B9DB0FF" w14:textId="77777777" w:rsidR="002023C4" w:rsidRPr="00C32228" w:rsidRDefault="002023C4" w:rsidP="002023C4">
      <w:pPr>
        <w:pStyle w:val="NoSpacing"/>
        <w:numPr>
          <w:ilvl w:val="0"/>
          <w:numId w:val="13"/>
        </w:numPr>
        <w:ind w:firstLine="1080"/>
      </w:pPr>
      <w:r w:rsidRPr="00C32228">
        <w:t>Metallurgy</w:t>
      </w:r>
    </w:p>
    <w:p w14:paraId="1B9C232C" w14:textId="77777777" w:rsidR="002023C4" w:rsidRPr="00C32228" w:rsidRDefault="002023C4" w:rsidP="002023C4">
      <w:pPr>
        <w:pStyle w:val="NoSpacing"/>
        <w:numPr>
          <w:ilvl w:val="0"/>
          <w:numId w:val="13"/>
        </w:numPr>
        <w:ind w:firstLine="1080"/>
      </w:pPr>
      <w:r w:rsidRPr="00C32228">
        <w:t>Bronze age</w:t>
      </w:r>
    </w:p>
    <w:p w14:paraId="4FFDFE43" w14:textId="77777777" w:rsidR="002023C4" w:rsidRPr="00C32228" w:rsidRDefault="002023C4" w:rsidP="002023C4">
      <w:pPr>
        <w:pStyle w:val="NoSpacing"/>
        <w:numPr>
          <w:ilvl w:val="0"/>
          <w:numId w:val="13"/>
        </w:numPr>
        <w:ind w:firstLine="1080"/>
      </w:pPr>
      <w:r w:rsidRPr="00C32228">
        <w:t>Civilization</w:t>
      </w:r>
    </w:p>
    <w:p w14:paraId="5E1041C8" w14:textId="77777777" w:rsidR="002023C4" w:rsidRPr="00C32228" w:rsidRDefault="002023C4" w:rsidP="002023C4">
      <w:pPr>
        <w:pStyle w:val="NoSpacing"/>
        <w:numPr>
          <w:ilvl w:val="0"/>
          <w:numId w:val="13"/>
        </w:numPr>
        <w:ind w:firstLine="1080"/>
      </w:pPr>
      <w:r w:rsidRPr="00C32228">
        <w:t>Fertile Crescent</w:t>
      </w:r>
    </w:p>
    <w:p w14:paraId="30B86FA5" w14:textId="77777777" w:rsidR="002023C4" w:rsidRPr="00C32228" w:rsidRDefault="002023C4" w:rsidP="002023C4">
      <w:pPr>
        <w:pStyle w:val="NoSpacing"/>
        <w:numPr>
          <w:ilvl w:val="0"/>
          <w:numId w:val="13"/>
        </w:numPr>
        <w:ind w:firstLine="1080"/>
      </w:pPr>
      <w:r w:rsidRPr="00C32228">
        <w:t>Uruk</w:t>
      </w:r>
    </w:p>
    <w:p w14:paraId="2E9FEC8D" w14:textId="77777777" w:rsidR="002023C4" w:rsidRPr="00C32228" w:rsidRDefault="002023C4" w:rsidP="002023C4">
      <w:pPr>
        <w:pStyle w:val="NoSpacing"/>
        <w:numPr>
          <w:ilvl w:val="0"/>
          <w:numId w:val="13"/>
        </w:numPr>
        <w:ind w:firstLine="1080"/>
      </w:pPr>
      <w:r w:rsidRPr="00C32228">
        <w:t>City-state</w:t>
      </w:r>
    </w:p>
    <w:p w14:paraId="4842AE5F" w14:textId="77777777" w:rsidR="002023C4" w:rsidRPr="00C32228" w:rsidRDefault="002023C4" w:rsidP="002023C4">
      <w:pPr>
        <w:pStyle w:val="NoSpacing"/>
        <w:numPr>
          <w:ilvl w:val="0"/>
          <w:numId w:val="13"/>
        </w:numPr>
        <w:ind w:firstLine="1080"/>
      </w:pPr>
      <w:r w:rsidRPr="00C32228">
        <w:t>Polytheistic</w:t>
      </w:r>
    </w:p>
    <w:p w14:paraId="4128417D" w14:textId="77777777" w:rsidR="002023C4" w:rsidRPr="00C32228" w:rsidRDefault="002023C4" w:rsidP="002023C4">
      <w:pPr>
        <w:pStyle w:val="NoSpacing"/>
        <w:numPr>
          <w:ilvl w:val="0"/>
          <w:numId w:val="13"/>
        </w:numPr>
        <w:ind w:firstLine="1080"/>
      </w:pPr>
      <w:r w:rsidRPr="00C32228">
        <w:t>Ziggurats</w:t>
      </w:r>
    </w:p>
    <w:p w14:paraId="40651D1F" w14:textId="77777777" w:rsidR="002023C4" w:rsidRPr="00C32228" w:rsidRDefault="002023C4" w:rsidP="002023C4">
      <w:pPr>
        <w:pStyle w:val="NoSpacing"/>
        <w:numPr>
          <w:ilvl w:val="0"/>
          <w:numId w:val="13"/>
        </w:numPr>
        <w:ind w:firstLine="1080"/>
      </w:pPr>
      <w:r w:rsidRPr="00C32228">
        <w:t>Cuneiform</w:t>
      </w:r>
    </w:p>
    <w:p w14:paraId="021AF765" w14:textId="77777777" w:rsidR="002023C4" w:rsidRPr="00C32228" w:rsidRDefault="002023C4" w:rsidP="002023C4">
      <w:pPr>
        <w:pStyle w:val="NoSpacing"/>
        <w:numPr>
          <w:ilvl w:val="0"/>
          <w:numId w:val="13"/>
        </w:numPr>
        <w:ind w:firstLine="1080"/>
      </w:pPr>
      <w:r w:rsidRPr="00C32228">
        <w:t>Scribes</w:t>
      </w:r>
    </w:p>
    <w:p w14:paraId="5F919BF5" w14:textId="77777777" w:rsidR="002023C4" w:rsidRPr="00C32228" w:rsidRDefault="002023C4" w:rsidP="002023C4">
      <w:pPr>
        <w:pStyle w:val="NoSpacing"/>
        <w:numPr>
          <w:ilvl w:val="0"/>
          <w:numId w:val="13"/>
        </w:numPr>
        <w:ind w:firstLine="1080"/>
      </w:pPr>
      <w:r w:rsidRPr="00C32228">
        <w:t>Epic of Gilgamesh</w:t>
      </w:r>
    </w:p>
    <w:p w14:paraId="7018DDAB" w14:textId="77777777" w:rsidR="002023C4" w:rsidRPr="00C32228" w:rsidRDefault="002023C4" w:rsidP="002023C4">
      <w:pPr>
        <w:pStyle w:val="NoSpacing"/>
        <w:numPr>
          <w:ilvl w:val="0"/>
          <w:numId w:val="13"/>
        </w:numPr>
        <w:ind w:firstLine="1080"/>
      </w:pPr>
      <w:r w:rsidRPr="00C32228">
        <w:t>Babylonians</w:t>
      </w:r>
    </w:p>
    <w:p w14:paraId="04FCEDE6" w14:textId="77777777" w:rsidR="002023C4" w:rsidRPr="00C32228" w:rsidRDefault="002023C4" w:rsidP="002023C4">
      <w:pPr>
        <w:pStyle w:val="NoSpacing"/>
        <w:numPr>
          <w:ilvl w:val="0"/>
          <w:numId w:val="13"/>
        </w:numPr>
        <w:ind w:firstLine="1080"/>
      </w:pPr>
      <w:r w:rsidRPr="00C32228">
        <w:t>Hammurabi’s Code</w:t>
      </w:r>
    </w:p>
    <w:p w14:paraId="763F3EEF" w14:textId="77777777" w:rsidR="002023C4" w:rsidRPr="00C32228" w:rsidRDefault="002023C4" w:rsidP="002023C4">
      <w:pPr>
        <w:pStyle w:val="NoSpacing"/>
        <w:numPr>
          <w:ilvl w:val="0"/>
          <w:numId w:val="13"/>
        </w:numPr>
        <w:ind w:firstLine="1080"/>
      </w:pPr>
      <w:r w:rsidRPr="00C32228">
        <w:lastRenderedPageBreak/>
        <w:t>Phoenicians</w:t>
      </w:r>
    </w:p>
    <w:p w14:paraId="735E415F" w14:textId="77777777" w:rsidR="002023C4" w:rsidRPr="00C32228" w:rsidRDefault="002023C4" w:rsidP="002023C4">
      <w:pPr>
        <w:pStyle w:val="NoSpacing"/>
        <w:numPr>
          <w:ilvl w:val="0"/>
          <w:numId w:val="13"/>
        </w:numPr>
        <w:ind w:firstLine="1080"/>
      </w:pPr>
      <w:r w:rsidRPr="00C32228">
        <w:t>Carthage</w:t>
      </w:r>
    </w:p>
    <w:p w14:paraId="01FEBEBE" w14:textId="77777777" w:rsidR="002023C4" w:rsidRPr="00C32228" w:rsidRDefault="002023C4" w:rsidP="002023C4">
      <w:pPr>
        <w:pStyle w:val="NoSpacing"/>
        <w:numPr>
          <w:ilvl w:val="0"/>
          <w:numId w:val="13"/>
        </w:numPr>
        <w:ind w:firstLine="1080"/>
      </w:pPr>
      <w:r w:rsidRPr="00C32228">
        <w:t>Hebrews</w:t>
      </w:r>
    </w:p>
    <w:p w14:paraId="24E841C9" w14:textId="77777777" w:rsidR="002023C4" w:rsidRPr="00C32228" w:rsidRDefault="002023C4" w:rsidP="002023C4">
      <w:pPr>
        <w:pStyle w:val="NoSpacing"/>
        <w:numPr>
          <w:ilvl w:val="0"/>
          <w:numId w:val="13"/>
        </w:numPr>
        <w:ind w:firstLine="1080"/>
      </w:pPr>
      <w:r w:rsidRPr="00C32228">
        <w:t>Abraham</w:t>
      </w:r>
    </w:p>
    <w:p w14:paraId="7D308FCA" w14:textId="77777777" w:rsidR="002023C4" w:rsidRPr="00C32228" w:rsidRDefault="002023C4" w:rsidP="002023C4">
      <w:pPr>
        <w:pStyle w:val="NoSpacing"/>
        <w:numPr>
          <w:ilvl w:val="0"/>
          <w:numId w:val="13"/>
        </w:numPr>
        <w:ind w:firstLine="1080"/>
      </w:pPr>
      <w:r w:rsidRPr="00C32228">
        <w:t>Moses</w:t>
      </w:r>
    </w:p>
    <w:p w14:paraId="4B092C12" w14:textId="77777777" w:rsidR="002023C4" w:rsidRPr="00C32228" w:rsidRDefault="002023C4" w:rsidP="002023C4">
      <w:pPr>
        <w:pStyle w:val="NoSpacing"/>
        <w:numPr>
          <w:ilvl w:val="0"/>
          <w:numId w:val="13"/>
        </w:numPr>
        <w:ind w:firstLine="1080"/>
      </w:pPr>
      <w:r w:rsidRPr="00C32228">
        <w:t>Ten Commandments</w:t>
      </w:r>
    </w:p>
    <w:p w14:paraId="39EC99C3" w14:textId="77777777" w:rsidR="002023C4" w:rsidRPr="00C32228" w:rsidRDefault="002023C4" w:rsidP="002023C4">
      <w:pPr>
        <w:pStyle w:val="NoSpacing"/>
        <w:numPr>
          <w:ilvl w:val="0"/>
          <w:numId w:val="13"/>
        </w:numPr>
        <w:ind w:firstLine="1080"/>
      </w:pPr>
      <w:r w:rsidRPr="00C32228">
        <w:t>Monotheism</w:t>
      </w:r>
    </w:p>
    <w:p w14:paraId="44D3A4E8" w14:textId="77777777" w:rsidR="002023C4" w:rsidRPr="00C32228" w:rsidRDefault="002023C4" w:rsidP="002023C4">
      <w:pPr>
        <w:pStyle w:val="NoSpacing"/>
        <w:numPr>
          <w:ilvl w:val="0"/>
          <w:numId w:val="13"/>
        </w:numPr>
        <w:ind w:firstLine="1080"/>
      </w:pPr>
      <w:r w:rsidRPr="00C32228">
        <w:t>Jewish diaspora</w:t>
      </w:r>
    </w:p>
    <w:p w14:paraId="066A34AC" w14:textId="77777777" w:rsidR="002023C4" w:rsidRPr="00C32228" w:rsidRDefault="002023C4" w:rsidP="002023C4">
      <w:pPr>
        <w:pStyle w:val="NoSpacing"/>
        <w:numPr>
          <w:ilvl w:val="0"/>
          <w:numId w:val="13"/>
        </w:numPr>
        <w:ind w:firstLine="1080"/>
      </w:pPr>
      <w:r w:rsidRPr="00C32228">
        <w:t>Nubia/Kush</w:t>
      </w:r>
    </w:p>
    <w:p w14:paraId="33735C8A" w14:textId="77777777" w:rsidR="002023C4" w:rsidRPr="00C32228" w:rsidRDefault="002023C4" w:rsidP="002023C4">
      <w:pPr>
        <w:pStyle w:val="NoSpacing"/>
        <w:numPr>
          <w:ilvl w:val="0"/>
          <w:numId w:val="13"/>
        </w:numPr>
        <w:ind w:firstLine="1080"/>
      </w:pPr>
      <w:r w:rsidRPr="00C32228">
        <w:t>Axum</w:t>
      </w:r>
    </w:p>
    <w:p w14:paraId="6BB1DA7E" w14:textId="77777777" w:rsidR="002023C4" w:rsidRPr="00C32228" w:rsidRDefault="002023C4" w:rsidP="002023C4">
      <w:pPr>
        <w:pStyle w:val="NoSpacing"/>
        <w:numPr>
          <w:ilvl w:val="0"/>
          <w:numId w:val="13"/>
        </w:numPr>
        <w:ind w:firstLine="1080"/>
      </w:pPr>
      <w:r w:rsidRPr="00C32228">
        <w:t>Dravidians</w:t>
      </w:r>
    </w:p>
    <w:p w14:paraId="2118151A" w14:textId="77777777" w:rsidR="002023C4" w:rsidRPr="00C32228" w:rsidRDefault="002023C4" w:rsidP="002023C4">
      <w:pPr>
        <w:pStyle w:val="NoSpacing"/>
        <w:numPr>
          <w:ilvl w:val="0"/>
          <w:numId w:val="13"/>
        </w:numPr>
        <w:ind w:firstLine="1080"/>
      </w:pPr>
      <w:r w:rsidRPr="00C32228">
        <w:t>Harappa and Mohenjo-Daro</w:t>
      </w:r>
    </w:p>
    <w:p w14:paraId="33EE4DB4" w14:textId="77777777" w:rsidR="002023C4" w:rsidRPr="00C32228" w:rsidRDefault="002023C4" w:rsidP="002023C4">
      <w:pPr>
        <w:pStyle w:val="NoSpacing"/>
        <w:numPr>
          <w:ilvl w:val="0"/>
          <w:numId w:val="13"/>
        </w:numPr>
        <w:ind w:firstLine="1080"/>
      </w:pPr>
      <w:r w:rsidRPr="00C32228">
        <w:t>Aryans</w:t>
      </w:r>
    </w:p>
    <w:p w14:paraId="5827C243" w14:textId="77777777" w:rsidR="002023C4" w:rsidRPr="00C32228" w:rsidRDefault="002023C4" w:rsidP="002023C4">
      <w:pPr>
        <w:pStyle w:val="NoSpacing"/>
        <w:numPr>
          <w:ilvl w:val="0"/>
          <w:numId w:val="13"/>
        </w:numPr>
        <w:ind w:firstLine="1080"/>
      </w:pPr>
      <w:r w:rsidRPr="00C32228">
        <w:t>Sanskrit</w:t>
      </w:r>
    </w:p>
    <w:p w14:paraId="0854764F" w14:textId="77777777" w:rsidR="002023C4" w:rsidRPr="00C32228" w:rsidRDefault="002023C4" w:rsidP="002023C4">
      <w:pPr>
        <w:pStyle w:val="NoSpacing"/>
        <w:numPr>
          <w:ilvl w:val="0"/>
          <w:numId w:val="13"/>
        </w:numPr>
        <w:ind w:firstLine="1080"/>
      </w:pPr>
      <w:r w:rsidRPr="00C32228">
        <w:t>Indo-Europeans</w:t>
      </w:r>
    </w:p>
    <w:p w14:paraId="2B4B72BE" w14:textId="77777777" w:rsidR="002023C4" w:rsidRPr="00C32228" w:rsidRDefault="002023C4" w:rsidP="002023C4">
      <w:pPr>
        <w:pStyle w:val="NoSpacing"/>
        <w:numPr>
          <w:ilvl w:val="0"/>
          <w:numId w:val="13"/>
        </w:numPr>
        <w:ind w:firstLine="1080"/>
      </w:pPr>
      <w:r w:rsidRPr="00C32228">
        <w:t>Vedas/Vedic Age</w:t>
      </w:r>
    </w:p>
    <w:p w14:paraId="087DA5CA" w14:textId="77777777" w:rsidR="002023C4" w:rsidRPr="00C32228" w:rsidRDefault="002023C4" w:rsidP="002023C4">
      <w:pPr>
        <w:pStyle w:val="NoSpacing"/>
        <w:numPr>
          <w:ilvl w:val="0"/>
          <w:numId w:val="13"/>
        </w:numPr>
        <w:ind w:firstLine="1080"/>
      </w:pPr>
      <w:r w:rsidRPr="00C32228">
        <w:t>Upanishads</w:t>
      </w:r>
    </w:p>
    <w:p w14:paraId="574DE3CA" w14:textId="77777777" w:rsidR="002023C4" w:rsidRPr="00C32228" w:rsidRDefault="002023C4" w:rsidP="002023C4">
      <w:pPr>
        <w:pStyle w:val="NoSpacing"/>
        <w:numPr>
          <w:ilvl w:val="0"/>
          <w:numId w:val="13"/>
        </w:numPr>
        <w:ind w:firstLine="1080"/>
      </w:pPr>
      <w:r w:rsidRPr="00C32228">
        <w:t>Xia Dynasty</w:t>
      </w:r>
    </w:p>
    <w:p w14:paraId="62289911" w14:textId="77777777" w:rsidR="002023C4" w:rsidRPr="00C32228" w:rsidRDefault="002023C4" w:rsidP="002023C4">
      <w:pPr>
        <w:pStyle w:val="NoSpacing"/>
        <w:numPr>
          <w:ilvl w:val="0"/>
          <w:numId w:val="13"/>
        </w:numPr>
        <w:ind w:firstLine="1080"/>
      </w:pPr>
      <w:r w:rsidRPr="00C32228">
        <w:t>Shang Dynasty</w:t>
      </w:r>
    </w:p>
    <w:p w14:paraId="4A851577" w14:textId="77777777" w:rsidR="002023C4" w:rsidRPr="00C32228" w:rsidRDefault="002023C4" w:rsidP="002023C4">
      <w:pPr>
        <w:pStyle w:val="NoSpacing"/>
        <w:numPr>
          <w:ilvl w:val="0"/>
          <w:numId w:val="13"/>
        </w:numPr>
        <w:ind w:firstLine="1080"/>
      </w:pPr>
      <w:r w:rsidRPr="00C32228">
        <w:t>Ancestor veneration</w:t>
      </w:r>
    </w:p>
    <w:p w14:paraId="6E954C78" w14:textId="77777777" w:rsidR="002023C4" w:rsidRPr="00C32228" w:rsidRDefault="002023C4" w:rsidP="002023C4">
      <w:pPr>
        <w:pStyle w:val="NoSpacing"/>
        <w:numPr>
          <w:ilvl w:val="0"/>
          <w:numId w:val="13"/>
        </w:numPr>
        <w:ind w:firstLine="1080"/>
      </w:pPr>
      <w:r w:rsidRPr="00C32228">
        <w:t>Pictographs</w:t>
      </w:r>
    </w:p>
    <w:p w14:paraId="70A39A6A" w14:textId="77777777" w:rsidR="002023C4" w:rsidRPr="00C32228" w:rsidRDefault="002023C4" w:rsidP="002023C4">
      <w:pPr>
        <w:pStyle w:val="NoSpacing"/>
        <w:numPr>
          <w:ilvl w:val="0"/>
          <w:numId w:val="13"/>
        </w:numPr>
        <w:ind w:firstLine="1080"/>
      </w:pPr>
      <w:r w:rsidRPr="00C32228">
        <w:t>Zhou Dynasty</w:t>
      </w:r>
    </w:p>
    <w:p w14:paraId="4F67DA67" w14:textId="77777777" w:rsidR="002023C4" w:rsidRPr="00C32228" w:rsidRDefault="002023C4" w:rsidP="002023C4">
      <w:pPr>
        <w:pStyle w:val="NoSpacing"/>
        <w:numPr>
          <w:ilvl w:val="0"/>
          <w:numId w:val="13"/>
        </w:numPr>
        <w:ind w:firstLine="1080"/>
      </w:pPr>
      <w:r w:rsidRPr="00C32228">
        <w:t>Mandate of Heaven</w:t>
      </w:r>
    </w:p>
    <w:p w14:paraId="5E329209" w14:textId="77777777" w:rsidR="002023C4" w:rsidRPr="00C32228" w:rsidRDefault="002023C4" w:rsidP="002023C4">
      <w:pPr>
        <w:pStyle w:val="NoSpacing"/>
        <w:numPr>
          <w:ilvl w:val="0"/>
          <w:numId w:val="13"/>
        </w:numPr>
        <w:ind w:firstLine="1080"/>
      </w:pPr>
      <w:r w:rsidRPr="00C32228">
        <w:t>Feudalism</w:t>
      </w:r>
    </w:p>
    <w:p w14:paraId="55193D55" w14:textId="77777777" w:rsidR="002023C4" w:rsidRPr="00C32228" w:rsidRDefault="002023C4" w:rsidP="002023C4">
      <w:pPr>
        <w:pStyle w:val="NoSpacing"/>
        <w:numPr>
          <w:ilvl w:val="0"/>
          <w:numId w:val="13"/>
        </w:numPr>
        <w:ind w:firstLine="1080"/>
      </w:pPr>
      <w:r w:rsidRPr="00C32228">
        <w:t>Chav</w:t>
      </w:r>
      <w:r w:rsidR="00AF7082" w:rsidRPr="00C32228">
        <w:t>í</w:t>
      </w:r>
      <w:r w:rsidRPr="00C32228">
        <w:t>n</w:t>
      </w:r>
    </w:p>
    <w:p w14:paraId="4452CC75" w14:textId="77777777" w:rsidR="002023C4" w:rsidRPr="00C32228" w:rsidRDefault="002023C4" w:rsidP="002023C4">
      <w:pPr>
        <w:pStyle w:val="NoSpacing"/>
        <w:numPr>
          <w:ilvl w:val="0"/>
          <w:numId w:val="13"/>
        </w:numPr>
        <w:ind w:firstLine="1080"/>
      </w:pPr>
      <w:r w:rsidRPr="00C32228">
        <w:t>Olmec</w:t>
      </w:r>
    </w:p>
    <w:p w14:paraId="377A7188" w14:textId="77777777" w:rsidR="002023C4" w:rsidRPr="00C32228" w:rsidRDefault="002023C4" w:rsidP="002023C4">
      <w:pPr>
        <w:pStyle w:val="NoSpacing"/>
        <w:numPr>
          <w:ilvl w:val="0"/>
          <w:numId w:val="13"/>
        </w:numPr>
        <w:ind w:firstLine="1080"/>
      </w:pPr>
      <w:r w:rsidRPr="00C32228">
        <w:t>Austronesians</w:t>
      </w:r>
    </w:p>
    <w:p w14:paraId="6F623DC1" w14:textId="77777777" w:rsidR="002023C4" w:rsidRPr="00BF3C08" w:rsidRDefault="002023C4" w:rsidP="002023C4">
      <w:pPr>
        <w:pStyle w:val="NoSpacing"/>
        <w:rPr>
          <w:b/>
        </w:rPr>
        <w:sectPr w:rsidR="002023C4" w:rsidRPr="00BF3C08" w:rsidSect="007F7E34">
          <w:type w:val="continuous"/>
          <w:pgSz w:w="12240" w:h="15840"/>
          <w:pgMar w:top="1152" w:right="1152" w:bottom="1152" w:left="360" w:header="720" w:footer="720" w:gutter="0"/>
          <w:cols w:num="2" w:space="720"/>
          <w:docGrid w:linePitch="360"/>
        </w:sectPr>
      </w:pPr>
    </w:p>
    <w:p w14:paraId="26E7FCAB" w14:textId="77777777" w:rsidR="00282E41" w:rsidRDefault="00282E41" w:rsidP="005054F0">
      <w:pPr>
        <w:pStyle w:val="NoSpacing"/>
        <w:rPr>
          <w:b/>
          <w:sz w:val="21"/>
          <w:szCs w:val="21"/>
          <w:u w:val="single"/>
        </w:rPr>
      </w:pPr>
    </w:p>
    <w:p w14:paraId="2CD4E0CC" w14:textId="77777777" w:rsidR="00965C68" w:rsidRDefault="00965C68" w:rsidP="00F466B7">
      <w:pPr>
        <w:pStyle w:val="NoSpacing"/>
        <w:jc w:val="center"/>
        <w:rPr>
          <w:b/>
          <w:sz w:val="21"/>
          <w:szCs w:val="21"/>
          <w:u w:val="single"/>
        </w:rPr>
      </w:pPr>
    </w:p>
    <w:p w14:paraId="7DC0C02E" w14:textId="77777777" w:rsidR="00965C68" w:rsidRDefault="00965C68" w:rsidP="00F466B7">
      <w:pPr>
        <w:pStyle w:val="NoSpacing"/>
        <w:jc w:val="center"/>
        <w:rPr>
          <w:b/>
          <w:sz w:val="21"/>
          <w:szCs w:val="21"/>
          <w:u w:val="single"/>
        </w:rPr>
      </w:pPr>
    </w:p>
    <w:p w14:paraId="6699AF40" w14:textId="77777777" w:rsidR="00965C68" w:rsidRDefault="00965C68" w:rsidP="00F466B7">
      <w:pPr>
        <w:pStyle w:val="NoSpacing"/>
        <w:jc w:val="center"/>
        <w:rPr>
          <w:b/>
          <w:sz w:val="21"/>
          <w:szCs w:val="21"/>
          <w:u w:val="single"/>
        </w:rPr>
      </w:pPr>
    </w:p>
    <w:p w14:paraId="30E524E9" w14:textId="77777777" w:rsidR="00965C68" w:rsidRDefault="00965C68" w:rsidP="00F466B7">
      <w:pPr>
        <w:pStyle w:val="NoSpacing"/>
        <w:jc w:val="center"/>
        <w:rPr>
          <w:b/>
          <w:sz w:val="21"/>
          <w:szCs w:val="21"/>
          <w:u w:val="single"/>
        </w:rPr>
      </w:pPr>
    </w:p>
    <w:p w14:paraId="61C5BF61" w14:textId="77777777" w:rsidR="00965C68" w:rsidRDefault="00965C68" w:rsidP="00F466B7">
      <w:pPr>
        <w:pStyle w:val="NoSpacing"/>
        <w:jc w:val="center"/>
        <w:rPr>
          <w:b/>
          <w:sz w:val="21"/>
          <w:szCs w:val="21"/>
          <w:u w:val="single"/>
        </w:rPr>
      </w:pPr>
    </w:p>
    <w:p w14:paraId="7A4BEA0A" w14:textId="77777777" w:rsidR="00965C68" w:rsidRDefault="00965C68" w:rsidP="00F466B7">
      <w:pPr>
        <w:pStyle w:val="NoSpacing"/>
        <w:jc w:val="center"/>
        <w:rPr>
          <w:b/>
          <w:sz w:val="21"/>
          <w:szCs w:val="21"/>
          <w:u w:val="single"/>
        </w:rPr>
      </w:pPr>
    </w:p>
    <w:p w14:paraId="4D5E80DC" w14:textId="77777777" w:rsidR="00965C68" w:rsidRDefault="00965C68" w:rsidP="00F466B7">
      <w:pPr>
        <w:pStyle w:val="NoSpacing"/>
        <w:jc w:val="center"/>
        <w:rPr>
          <w:b/>
          <w:sz w:val="21"/>
          <w:szCs w:val="21"/>
          <w:u w:val="single"/>
        </w:rPr>
      </w:pPr>
    </w:p>
    <w:p w14:paraId="3D82623F" w14:textId="77777777" w:rsidR="00965C68" w:rsidRDefault="00965C68" w:rsidP="00F466B7">
      <w:pPr>
        <w:pStyle w:val="NoSpacing"/>
        <w:jc w:val="center"/>
        <w:rPr>
          <w:b/>
          <w:sz w:val="21"/>
          <w:szCs w:val="21"/>
          <w:u w:val="single"/>
        </w:rPr>
      </w:pPr>
    </w:p>
    <w:p w14:paraId="4DFFDB0F" w14:textId="77777777" w:rsidR="002023C4" w:rsidRPr="00B9657C" w:rsidRDefault="00F466B7" w:rsidP="00F466B7">
      <w:pPr>
        <w:pStyle w:val="NoSpacing"/>
        <w:jc w:val="center"/>
        <w:rPr>
          <w:b/>
          <w:sz w:val="21"/>
          <w:szCs w:val="21"/>
          <w:u w:val="single"/>
        </w:rPr>
      </w:pPr>
      <w:r w:rsidRPr="00B9657C">
        <w:rPr>
          <w:b/>
          <w:sz w:val="21"/>
          <w:szCs w:val="21"/>
          <w:u w:val="single"/>
        </w:rPr>
        <w:t xml:space="preserve">Reading Packet </w:t>
      </w:r>
      <w:r w:rsidR="002023C4" w:rsidRPr="00B9657C">
        <w:rPr>
          <w:b/>
          <w:sz w:val="21"/>
          <w:szCs w:val="21"/>
          <w:u w:val="single"/>
        </w:rPr>
        <w:t>Questions</w:t>
      </w:r>
      <w:r w:rsidRPr="00B9657C">
        <w:rPr>
          <w:b/>
          <w:sz w:val="21"/>
          <w:szCs w:val="21"/>
          <w:u w:val="single"/>
        </w:rPr>
        <w:t xml:space="preserve"> and Tasks</w:t>
      </w:r>
    </w:p>
    <w:p w14:paraId="6B83B5EC" w14:textId="77777777" w:rsidR="00F466B7" w:rsidRPr="00B9657C" w:rsidRDefault="00F466B7" w:rsidP="00F466B7">
      <w:pPr>
        <w:pStyle w:val="NoSpacing"/>
        <w:rPr>
          <w:sz w:val="21"/>
          <w:szCs w:val="21"/>
        </w:rPr>
      </w:pPr>
    </w:p>
    <w:p w14:paraId="36E71905" w14:textId="77777777" w:rsidR="00F466B7" w:rsidRPr="00B9657C" w:rsidRDefault="00F466B7" w:rsidP="00AF7082">
      <w:pPr>
        <w:pStyle w:val="NoSpacing"/>
        <w:numPr>
          <w:ilvl w:val="0"/>
          <w:numId w:val="17"/>
        </w:numPr>
        <w:ind w:right="378"/>
        <w:rPr>
          <w:rFonts w:asciiTheme="minorHAnsi" w:hAnsiTheme="minorHAnsi" w:cstheme="minorHAnsi"/>
          <w:sz w:val="21"/>
          <w:szCs w:val="21"/>
        </w:rPr>
      </w:pPr>
      <w:r w:rsidRPr="00B9657C">
        <w:rPr>
          <w:rFonts w:asciiTheme="minorHAnsi" w:hAnsiTheme="minorHAnsi" w:cstheme="minorHAnsi"/>
          <w:sz w:val="21"/>
          <w:szCs w:val="21"/>
        </w:rPr>
        <w:t>In the Paleolithic era, as humans migrated in search of animals and edible plants, how did they adapt to new environments?</w:t>
      </w:r>
    </w:p>
    <w:p w14:paraId="5AB79913" w14:textId="77777777" w:rsidR="00F466B7" w:rsidRPr="00B9657C" w:rsidRDefault="00F466B7" w:rsidP="00AF7082">
      <w:pPr>
        <w:pStyle w:val="NoSpacing"/>
        <w:numPr>
          <w:ilvl w:val="0"/>
          <w:numId w:val="17"/>
        </w:numPr>
        <w:ind w:right="378"/>
        <w:rPr>
          <w:rFonts w:asciiTheme="minorHAnsi" w:hAnsiTheme="minorHAnsi" w:cstheme="minorHAnsi"/>
          <w:sz w:val="21"/>
          <w:szCs w:val="21"/>
        </w:rPr>
      </w:pPr>
      <w:r w:rsidRPr="00B9657C">
        <w:rPr>
          <w:rFonts w:asciiTheme="minorHAnsi" w:hAnsiTheme="minorHAnsi" w:cstheme="minorHAnsi"/>
          <w:sz w:val="21"/>
          <w:szCs w:val="21"/>
        </w:rPr>
        <w:t>How did the use of fire change Paleolithic life and societies?</w:t>
      </w:r>
    </w:p>
    <w:p w14:paraId="507859F3" w14:textId="77777777" w:rsidR="00F466B7" w:rsidRPr="00B9657C" w:rsidRDefault="00F466B7" w:rsidP="00AF7082">
      <w:pPr>
        <w:pStyle w:val="NoSpacing"/>
        <w:numPr>
          <w:ilvl w:val="0"/>
          <w:numId w:val="17"/>
        </w:numPr>
        <w:ind w:right="378"/>
        <w:rPr>
          <w:rFonts w:asciiTheme="minorHAnsi" w:hAnsiTheme="minorHAnsi" w:cstheme="minorHAnsi"/>
          <w:sz w:val="21"/>
          <w:szCs w:val="21"/>
        </w:rPr>
      </w:pPr>
      <w:r w:rsidRPr="00B9657C">
        <w:rPr>
          <w:rFonts w:asciiTheme="minorHAnsi" w:hAnsiTheme="minorHAnsi" w:cstheme="minorHAnsi"/>
          <w:sz w:val="21"/>
          <w:szCs w:val="21"/>
        </w:rPr>
        <w:t>What are the SEVEN major developments that characterize the Neolithic Revolution?</w:t>
      </w:r>
    </w:p>
    <w:p w14:paraId="341F9645" w14:textId="77777777" w:rsidR="00F466B7" w:rsidRPr="00B9657C" w:rsidRDefault="00F466B7" w:rsidP="00AF7082">
      <w:pPr>
        <w:pStyle w:val="NoSpacing"/>
        <w:numPr>
          <w:ilvl w:val="0"/>
          <w:numId w:val="17"/>
        </w:numPr>
        <w:ind w:right="378"/>
        <w:rPr>
          <w:rFonts w:asciiTheme="minorHAnsi" w:hAnsiTheme="minorHAnsi" w:cstheme="minorHAnsi"/>
          <w:sz w:val="21"/>
          <w:szCs w:val="21"/>
        </w:rPr>
      </w:pPr>
      <w:r w:rsidRPr="00B9657C">
        <w:rPr>
          <w:rFonts w:asciiTheme="minorHAnsi" w:hAnsiTheme="minorHAnsi" w:cstheme="minorHAnsi"/>
          <w:sz w:val="21"/>
          <w:szCs w:val="21"/>
        </w:rPr>
        <w:t>Identify and explain TWO similarities between farmers (agriculturalists) and pastoralists.</w:t>
      </w:r>
    </w:p>
    <w:p w14:paraId="3AD4AA7C" w14:textId="77777777" w:rsidR="00F466B7" w:rsidRPr="00B9657C" w:rsidRDefault="00B04FC0" w:rsidP="00AF7082">
      <w:pPr>
        <w:pStyle w:val="NoSpacing"/>
        <w:numPr>
          <w:ilvl w:val="0"/>
          <w:numId w:val="17"/>
        </w:numPr>
        <w:ind w:right="378"/>
        <w:rPr>
          <w:rFonts w:asciiTheme="minorHAnsi" w:hAnsiTheme="minorHAnsi" w:cstheme="minorHAnsi"/>
          <w:sz w:val="21"/>
          <w:szCs w:val="21"/>
        </w:rPr>
      </w:pPr>
      <w:r w:rsidRPr="00B9657C">
        <w:rPr>
          <w:rFonts w:asciiTheme="minorHAnsi" w:hAnsiTheme="minorHAnsi" w:cstheme="minorHAnsi"/>
          <w:sz w:val="21"/>
          <w:szCs w:val="21"/>
        </w:rPr>
        <w:t>Identif</w:t>
      </w:r>
      <w:r w:rsidR="00F466B7" w:rsidRPr="00B9657C">
        <w:rPr>
          <w:rFonts w:asciiTheme="minorHAnsi" w:hAnsiTheme="minorHAnsi" w:cstheme="minorHAnsi"/>
          <w:sz w:val="21"/>
          <w:szCs w:val="21"/>
        </w:rPr>
        <w:t>y and explain TWO differences between farmers and pastoralists.</w:t>
      </w:r>
    </w:p>
    <w:p w14:paraId="0B9D3396" w14:textId="77777777" w:rsidR="00B04FC0" w:rsidRPr="00B9657C" w:rsidRDefault="00B04FC0" w:rsidP="00AF7082">
      <w:pPr>
        <w:pStyle w:val="NoSpacing"/>
        <w:numPr>
          <w:ilvl w:val="0"/>
          <w:numId w:val="17"/>
        </w:numPr>
        <w:ind w:right="378"/>
        <w:rPr>
          <w:rFonts w:asciiTheme="minorHAnsi" w:hAnsiTheme="minorHAnsi" w:cstheme="minorHAnsi"/>
          <w:sz w:val="21"/>
          <w:szCs w:val="21"/>
        </w:rPr>
      </w:pPr>
      <w:r w:rsidRPr="00B9657C">
        <w:rPr>
          <w:rFonts w:asciiTheme="minorHAnsi" w:hAnsiTheme="minorHAnsi" w:cstheme="minorHAnsi"/>
          <w:sz w:val="21"/>
          <w:szCs w:val="21"/>
        </w:rPr>
        <w:t>How is the development of agriculture connected to the development of complex government?</w:t>
      </w:r>
    </w:p>
    <w:p w14:paraId="28D0C17C" w14:textId="77777777" w:rsidR="00B04FC0" w:rsidRPr="00B9657C" w:rsidRDefault="00B04FC0" w:rsidP="00AF7082">
      <w:pPr>
        <w:pStyle w:val="NoSpacing"/>
        <w:numPr>
          <w:ilvl w:val="0"/>
          <w:numId w:val="17"/>
        </w:numPr>
        <w:ind w:right="378"/>
        <w:rPr>
          <w:rFonts w:asciiTheme="minorHAnsi" w:hAnsiTheme="minorHAnsi" w:cstheme="minorHAnsi"/>
          <w:sz w:val="21"/>
          <w:szCs w:val="21"/>
        </w:rPr>
      </w:pPr>
      <w:r w:rsidRPr="00B9657C">
        <w:rPr>
          <w:rFonts w:asciiTheme="minorHAnsi" w:hAnsiTheme="minorHAnsi" w:cstheme="minorHAnsi"/>
          <w:sz w:val="21"/>
          <w:szCs w:val="21"/>
        </w:rPr>
        <w:t>How is the development of agriculture connected to the emergence of new religious practices?</w:t>
      </w:r>
    </w:p>
    <w:p w14:paraId="6B9B6A2A" w14:textId="77777777" w:rsidR="00B04FC0" w:rsidRPr="00B9657C" w:rsidRDefault="00B04FC0" w:rsidP="00AF7082">
      <w:pPr>
        <w:pStyle w:val="NoSpacing"/>
        <w:numPr>
          <w:ilvl w:val="0"/>
          <w:numId w:val="17"/>
        </w:numPr>
        <w:ind w:right="378"/>
        <w:rPr>
          <w:rFonts w:asciiTheme="minorHAnsi" w:hAnsiTheme="minorHAnsi" w:cstheme="minorHAnsi"/>
          <w:sz w:val="21"/>
          <w:szCs w:val="21"/>
        </w:rPr>
      </w:pPr>
      <w:r w:rsidRPr="00B9657C">
        <w:rPr>
          <w:rFonts w:asciiTheme="minorHAnsi" w:hAnsiTheme="minorHAnsi" w:cstheme="minorHAnsi"/>
          <w:sz w:val="21"/>
          <w:szCs w:val="21"/>
        </w:rPr>
        <w:t>Give THREE specific examples of organized religious traditions that developed in this early period, before 600 BCE.</w:t>
      </w:r>
    </w:p>
    <w:p w14:paraId="4444CF55" w14:textId="77777777" w:rsidR="00B04FC0" w:rsidRPr="00B9657C" w:rsidRDefault="00B04FC0" w:rsidP="00AF7082">
      <w:pPr>
        <w:pStyle w:val="NoSpacing"/>
        <w:numPr>
          <w:ilvl w:val="0"/>
          <w:numId w:val="17"/>
        </w:numPr>
        <w:ind w:right="378"/>
        <w:rPr>
          <w:rFonts w:asciiTheme="minorHAnsi" w:hAnsiTheme="minorHAnsi" w:cstheme="minorHAnsi"/>
          <w:sz w:val="21"/>
          <w:szCs w:val="21"/>
        </w:rPr>
      </w:pPr>
      <w:r w:rsidRPr="00B9657C">
        <w:rPr>
          <w:rFonts w:asciiTheme="minorHAnsi" w:hAnsiTheme="minorHAnsi" w:cstheme="minorHAnsi"/>
          <w:sz w:val="21"/>
          <w:szCs w:val="21"/>
        </w:rPr>
        <w:t>List FIVE technological innovations made by early agricultural societies and spread to new areas through trade, war, or other forms of contact.</w:t>
      </w:r>
    </w:p>
    <w:p w14:paraId="1ED2D64F" w14:textId="77777777" w:rsidR="00B04FC0" w:rsidRPr="00B9657C" w:rsidRDefault="00B04FC0" w:rsidP="00AF7082">
      <w:pPr>
        <w:pStyle w:val="NoSpacing"/>
        <w:numPr>
          <w:ilvl w:val="0"/>
          <w:numId w:val="17"/>
        </w:numPr>
        <w:ind w:right="378"/>
        <w:rPr>
          <w:rFonts w:asciiTheme="minorHAnsi" w:hAnsiTheme="minorHAnsi" w:cstheme="minorHAnsi"/>
          <w:sz w:val="21"/>
          <w:szCs w:val="21"/>
        </w:rPr>
      </w:pPr>
      <w:r w:rsidRPr="00B9657C">
        <w:rPr>
          <w:rFonts w:asciiTheme="minorHAnsi" w:hAnsiTheme="minorHAnsi" w:cstheme="minorHAnsi"/>
          <w:sz w:val="21"/>
          <w:szCs w:val="21"/>
        </w:rPr>
        <w:t>What are the SIX core/foundational civilizations that grew as a result of the Neolithic Revolution?</w:t>
      </w:r>
    </w:p>
    <w:p w14:paraId="197453CB" w14:textId="77777777" w:rsidR="00B04FC0" w:rsidRPr="00B9657C" w:rsidRDefault="00B04FC0" w:rsidP="00AF7082">
      <w:pPr>
        <w:pStyle w:val="NoSpacing"/>
        <w:numPr>
          <w:ilvl w:val="0"/>
          <w:numId w:val="17"/>
        </w:numPr>
        <w:ind w:right="378"/>
        <w:rPr>
          <w:rFonts w:asciiTheme="minorHAnsi" w:hAnsiTheme="minorHAnsi" w:cstheme="minorHAnsi"/>
          <w:sz w:val="21"/>
          <w:szCs w:val="21"/>
        </w:rPr>
      </w:pPr>
      <w:r w:rsidRPr="00B9657C">
        <w:rPr>
          <w:rFonts w:asciiTheme="minorHAnsi" w:hAnsiTheme="minorHAnsi" w:cstheme="minorHAnsi"/>
          <w:sz w:val="21"/>
          <w:szCs w:val="21"/>
        </w:rPr>
        <w:t>Create a SPICE chart analyzing and comparing the two earliest river valley civilizations to develop: Sumerian civilization in Mesopotamia and Egyptian civilization in the Nile Rive</w:t>
      </w:r>
      <w:r w:rsidR="00EA459E" w:rsidRPr="00B9657C">
        <w:rPr>
          <w:rFonts w:asciiTheme="minorHAnsi" w:hAnsiTheme="minorHAnsi" w:cstheme="minorHAnsi"/>
          <w:sz w:val="21"/>
          <w:szCs w:val="21"/>
        </w:rPr>
        <w:t>r</w:t>
      </w:r>
      <w:r w:rsidRPr="00B9657C">
        <w:rPr>
          <w:rFonts w:asciiTheme="minorHAnsi" w:hAnsiTheme="minorHAnsi" w:cstheme="minorHAnsi"/>
          <w:sz w:val="21"/>
          <w:szCs w:val="21"/>
        </w:rPr>
        <w:t xml:space="preserve"> Valley.  </w:t>
      </w:r>
      <w:r w:rsidR="005A558C" w:rsidRPr="00B9657C">
        <w:rPr>
          <w:rFonts w:asciiTheme="minorHAnsi" w:hAnsiTheme="minorHAnsi" w:cstheme="minorHAnsi"/>
          <w:b/>
          <w:sz w:val="21"/>
          <w:szCs w:val="21"/>
        </w:rPr>
        <w:t>Print</w:t>
      </w:r>
      <w:r w:rsidRPr="00B9657C">
        <w:rPr>
          <w:rFonts w:asciiTheme="minorHAnsi" w:hAnsiTheme="minorHAnsi" w:cstheme="minorHAnsi"/>
          <w:b/>
          <w:sz w:val="21"/>
          <w:szCs w:val="21"/>
        </w:rPr>
        <w:t xml:space="preserve"> the SPICE chart template located here:</w:t>
      </w:r>
      <w:r w:rsidRPr="00B9657C">
        <w:rPr>
          <w:rFonts w:asciiTheme="minorHAnsi" w:hAnsiTheme="minorHAnsi" w:cstheme="minorHAnsi"/>
          <w:sz w:val="21"/>
          <w:szCs w:val="21"/>
        </w:rPr>
        <w:t xml:space="preserve"> </w:t>
      </w:r>
      <w:hyperlink r:id="rId11" w:history="1">
        <w:r w:rsidRPr="00B9657C">
          <w:rPr>
            <w:rStyle w:val="Hyperlink"/>
            <w:rFonts w:asciiTheme="minorHAnsi" w:hAnsiTheme="minorHAnsi" w:cstheme="minorHAnsi"/>
            <w:sz w:val="21"/>
            <w:szCs w:val="21"/>
          </w:rPr>
          <w:t>http://craddockworldhistory.weebly.com/summer-assignment.html</w:t>
        </w:r>
      </w:hyperlink>
      <w:r w:rsidR="00024AB2" w:rsidRPr="00B9657C">
        <w:rPr>
          <w:rFonts w:asciiTheme="minorHAnsi" w:hAnsiTheme="minorHAnsi" w:cstheme="minorHAnsi"/>
          <w:bCs/>
          <w:sz w:val="21"/>
          <w:szCs w:val="21"/>
        </w:rPr>
        <w:t xml:space="preserve">  (You can also use Crash Course episodes 3 and 4 to help with the chart, located with all other summer assignment resources.)</w:t>
      </w:r>
    </w:p>
    <w:p w14:paraId="1EBF43FA" w14:textId="77777777" w:rsidR="00B04FC0" w:rsidRPr="00B9657C" w:rsidRDefault="00B04FC0" w:rsidP="00AF7082">
      <w:pPr>
        <w:pStyle w:val="NoSpacing"/>
        <w:numPr>
          <w:ilvl w:val="0"/>
          <w:numId w:val="17"/>
        </w:numPr>
        <w:ind w:right="378"/>
        <w:rPr>
          <w:rFonts w:asciiTheme="minorHAnsi" w:hAnsiTheme="minorHAnsi" w:cstheme="minorHAnsi"/>
          <w:sz w:val="21"/>
          <w:szCs w:val="21"/>
        </w:rPr>
      </w:pPr>
      <w:r w:rsidRPr="00B9657C">
        <w:rPr>
          <w:rFonts w:asciiTheme="minorHAnsi" w:hAnsiTheme="minorHAnsi" w:cstheme="minorHAnsi"/>
          <w:bCs/>
          <w:sz w:val="21"/>
          <w:szCs w:val="21"/>
        </w:rPr>
        <w:t>What was the impact of the Babylonian king Hammurabi’s first-ever written law code?</w:t>
      </w:r>
    </w:p>
    <w:p w14:paraId="2A9F8E43" w14:textId="77777777" w:rsidR="00B04FC0" w:rsidRPr="00B9657C" w:rsidRDefault="00B04FC0" w:rsidP="00AF7082">
      <w:pPr>
        <w:pStyle w:val="NoSpacing"/>
        <w:numPr>
          <w:ilvl w:val="0"/>
          <w:numId w:val="17"/>
        </w:numPr>
        <w:ind w:right="378"/>
        <w:rPr>
          <w:rFonts w:asciiTheme="minorHAnsi" w:hAnsiTheme="minorHAnsi" w:cstheme="minorHAnsi"/>
          <w:sz w:val="21"/>
          <w:szCs w:val="21"/>
        </w:rPr>
      </w:pPr>
      <w:r w:rsidRPr="00B9657C">
        <w:rPr>
          <w:rFonts w:asciiTheme="minorHAnsi" w:hAnsiTheme="minorHAnsi" w:cstheme="minorHAnsi"/>
          <w:bCs/>
          <w:sz w:val="21"/>
          <w:szCs w:val="21"/>
        </w:rPr>
        <w:t xml:space="preserve">Create a SPICE chart analyzing and comparing the early river valley civilizations that emerged in China (Huang He River Valley) and South Asia (Indus </w:t>
      </w:r>
      <w:r w:rsidR="005A558C" w:rsidRPr="00B9657C">
        <w:rPr>
          <w:rFonts w:asciiTheme="minorHAnsi" w:hAnsiTheme="minorHAnsi" w:cstheme="minorHAnsi"/>
          <w:bCs/>
          <w:sz w:val="21"/>
          <w:szCs w:val="21"/>
        </w:rPr>
        <w:t xml:space="preserve">River Valley).  </w:t>
      </w:r>
      <w:r w:rsidR="005A558C" w:rsidRPr="00B9657C">
        <w:rPr>
          <w:rFonts w:asciiTheme="minorHAnsi" w:hAnsiTheme="minorHAnsi" w:cstheme="minorHAnsi"/>
          <w:b/>
          <w:bCs/>
          <w:sz w:val="21"/>
          <w:szCs w:val="21"/>
        </w:rPr>
        <w:t>Print</w:t>
      </w:r>
      <w:r w:rsidRPr="00B9657C">
        <w:rPr>
          <w:rFonts w:asciiTheme="minorHAnsi" w:hAnsiTheme="minorHAnsi" w:cstheme="minorHAnsi"/>
          <w:b/>
          <w:bCs/>
          <w:sz w:val="21"/>
          <w:szCs w:val="21"/>
        </w:rPr>
        <w:t xml:space="preserve"> the SPICE chart template located here</w:t>
      </w:r>
      <w:r w:rsidRPr="00B9657C">
        <w:rPr>
          <w:rFonts w:asciiTheme="minorHAnsi" w:hAnsiTheme="minorHAnsi" w:cstheme="minorHAnsi"/>
          <w:bCs/>
          <w:sz w:val="21"/>
          <w:szCs w:val="21"/>
        </w:rPr>
        <w:t xml:space="preserve">: </w:t>
      </w:r>
      <w:hyperlink r:id="rId12" w:history="1">
        <w:r w:rsidRPr="00B9657C">
          <w:rPr>
            <w:rStyle w:val="Hyperlink"/>
            <w:rFonts w:asciiTheme="minorHAnsi" w:hAnsiTheme="minorHAnsi" w:cstheme="minorHAnsi"/>
            <w:sz w:val="21"/>
            <w:szCs w:val="21"/>
          </w:rPr>
          <w:t>http://craddockworldhistory.weebly.com/summer-assignment.html</w:t>
        </w:r>
      </w:hyperlink>
      <w:r w:rsidRPr="00B9657C">
        <w:rPr>
          <w:rFonts w:asciiTheme="minorHAnsi" w:hAnsiTheme="minorHAnsi" w:cstheme="minorHAnsi"/>
          <w:bCs/>
          <w:sz w:val="21"/>
          <w:szCs w:val="21"/>
        </w:rPr>
        <w:t xml:space="preserve"> </w:t>
      </w:r>
      <w:r w:rsidR="00024AB2" w:rsidRPr="00B9657C">
        <w:rPr>
          <w:rFonts w:asciiTheme="minorHAnsi" w:hAnsiTheme="minorHAnsi" w:cstheme="minorHAnsi"/>
          <w:bCs/>
          <w:sz w:val="21"/>
          <w:szCs w:val="21"/>
        </w:rPr>
        <w:t xml:space="preserve"> (Y</w:t>
      </w:r>
      <w:r w:rsidRPr="00B9657C">
        <w:rPr>
          <w:rFonts w:asciiTheme="minorHAnsi" w:hAnsiTheme="minorHAnsi" w:cstheme="minorHAnsi"/>
          <w:bCs/>
          <w:sz w:val="21"/>
          <w:szCs w:val="21"/>
        </w:rPr>
        <w:t>ou ca</w:t>
      </w:r>
      <w:r w:rsidR="00024AB2" w:rsidRPr="00B9657C">
        <w:rPr>
          <w:rFonts w:asciiTheme="minorHAnsi" w:hAnsiTheme="minorHAnsi" w:cstheme="minorHAnsi"/>
          <w:bCs/>
          <w:sz w:val="21"/>
          <w:szCs w:val="21"/>
        </w:rPr>
        <w:t>n also use Crash Course episodes 2 and 7 to help with the chart, located with all other summer assignment resources.)</w:t>
      </w:r>
    </w:p>
    <w:p w14:paraId="46215BE8" w14:textId="77777777" w:rsidR="00B04FC0" w:rsidRPr="00B9657C" w:rsidRDefault="00024AB2" w:rsidP="00AF7082">
      <w:pPr>
        <w:pStyle w:val="NoSpacing"/>
        <w:numPr>
          <w:ilvl w:val="0"/>
          <w:numId w:val="17"/>
        </w:numPr>
        <w:ind w:right="378"/>
        <w:rPr>
          <w:rFonts w:asciiTheme="minorHAnsi" w:hAnsiTheme="minorHAnsi" w:cstheme="minorHAnsi"/>
          <w:sz w:val="21"/>
          <w:szCs w:val="21"/>
        </w:rPr>
      </w:pPr>
      <w:r w:rsidRPr="00B9657C">
        <w:rPr>
          <w:rFonts w:asciiTheme="minorHAnsi" w:hAnsiTheme="minorHAnsi" w:cstheme="minorHAnsi"/>
          <w:sz w:val="21"/>
          <w:szCs w:val="21"/>
        </w:rPr>
        <w:t xml:space="preserve">What characterized the development of civilizations in the Americas?  </w:t>
      </w:r>
    </w:p>
    <w:p w14:paraId="08CFBCA2" w14:textId="77777777" w:rsidR="00024AB2" w:rsidRPr="00B9657C" w:rsidRDefault="00024AB2" w:rsidP="00AF7082">
      <w:pPr>
        <w:pStyle w:val="NoSpacing"/>
        <w:numPr>
          <w:ilvl w:val="0"/>
          <w:numId w:val="17"/>
        </w:numPr>
        <w:ind w:right="378"/>
        <w:rPr>
          <w:rFonts w:asciiTheme="minorHAnsi" w:hAnsiTheme="minorHAnsi" w:cstheme="minorHAnsi"/>
          <w:sz w:val="21"/>
          <w:szCs w:val="21"/>
        </w:rPr>
      </w:pPr>
      <w:r w:rsidRPr="00B9657C">
        <w:rPr>
          <w:rFonts w:asciiTheme="minorHAnsi" w:hAnsiTheme="minorHAnsi" w:cstheme="minorHAnsi"/>
          <w:sz w:val="21"/>
          <w:szCs w:val="21"/>
        </w:rPr>
        <w:t>When and where did agricultural civilizations first develop in the Americas?</w:t>
      </w:r>
    </w:p>
    <w:p w14:paraId="2484552A" w14:textId="77777777" w:rsidR="00AF7082" w:rsidRPr="00B9657C" w:rsidRDefault="00AF7082" w:rsidP="00024AB2">
      <w:pPr>
        <w:pStyle w:val="NoSpacing"/>
        <w:ind w:right="-432"/>
        <w:rPr>
          <w:rFonts w:asciiTheme="minorHAnsi" w:hAnsiTheme="minorHAnsi" w:cstheme="minorHAnsi"/>
          <w:sz w:val="21"/>
          <w:szCs w:val="21"/>
        </w:rPr>
      </w:pPr>
    </w:p>
    <w:p w14:paraId="03C3FC96" w14:textId="77777777" w:rsidR="00041CCA" w:rsidRPr="00B9657C" w:rsidRDefault="00024AB2" w:rsidP="004459ED">
      <w:pPr>
        <w:pStyle w:val="NoSpacing"/>
        <w:numPr>
          <w:ilvl w:val="0"/>
          <w:numId w:val="14"/>
        </w:numPr>
        <w:ind w:left="1170" w:right="-432" w:hanging="270"/>
        <w:rPr>
          <w:rFonts w:asciiTheme="minorHAnsi" w:hAnsiTheme="minorHAnsi" w:cstheme="minorHAnsi"/>
          <w:b/>
          <w:sz w:val="21"/>
          <w:szCs w:val="21"/>
        </w:rPr>
      </w:pPr>
      <w:r w:rsidRPr="00B9657C">
        <w:rPr>
          <w:rFonts w:asciiTheme="minorHAnsi" w:hAnsiTheme="minorHAnsi" w:cstheme="minorHAnsi"/>
          <w:b/>
          <w:sz w:val="21"/>
          <w:szCs w:val="21"/>
        </w:rPr>
        <w:t xml:space="preserve">Watch this:  </w:t>
      </w:r>
      <w:r w:rsidRPr="00B9657C">
        <w:rPr>
          <w:rFonts w:asciiTheme="minorHAnsi" w:hAnsiTheme="minorHAnsi" w:cstheme="minorHAnsi"/>
          <w:b/>
          <w:i/>
          <w:sz w:val="21"/>
          <w:szCs w:val="21"/>
        </w:rPr>
        <w:t>The Agricultural Revolution: Crash Course World History #1</w:t>
      </w:r>
      <w:r w:rsidRPr="00B9657C">
        <w:rPr>
          <w:rFonts w:asciiTheme="minorHAnsi" w:hAnsiTheme="minorHAnsi" w:cstheme="minorHAnsi"/>
          <w:b/>
          <w:sz w:val="21"/>
          <w:szCs w:val="21"/>
        </w:rPr>
        <w:t xml:space="preserve"> and answer the following questions. </w:t>
      </w:r>
      <w:r w:rsidR="00F648A3" w:rsidRPr="00B9657C">
        <w:rPr>
          <w:rFonts w:asciiTheme="minorHAnsi" w:hAnsiTheme="minorHAnsi" w:cstheme="minorHAnsi"/>
          <w:b/>
          <w:sz w:val="21"/>
          <w:szCs w:val="21"/>
        </w:rPr>
        <w:t>(We</w:t>
      </w:r>
      <w:r w:rsidRPr="00B9657C">
        <w:rPr>
          <w:rFonts w:asciiTheme="minorHAnsi" w:hAnsiTheme="minorHAnsi" w:cstheme="minorHAnsi"/>
          <w:b/>
          <w:sz w:val="21"/>
          <w:szCs w:val="21"/>
        </w:rPr>
        <w:t xml:space="preserve"> suggest using the transcript feature, because John Green </w:t>
      </w:r>
      <w:r w:rsidR="00F648A3" w:rsidRPr="00B9657C">
        <w:rPr>
          <w:rFonts w:asciiTheme="minorHAnsi" w:hAnsiTheme="minorHAnsi" w:cstheme="minorHAnsi"/>
          <w:b/>
          <w:sz w:val="21"/>
          <w:szCs w:val="21"/>
        </w:rPr>
        <w:t>talks</w:t>
      </w:r>
      <w:r w:rsidRPr="00B9657C">
        <w:rPr>
          <w:rFonts w:asciiTheme="minorHAnsi" w:hAnsiTheme="minorHAnsi" w:cstheme="minorHAnsi"/>
          <w:b/>
          <w:sz w:val="21"/>
          <w:szCs w:val="21"/>
        </w:rPr>
        <w:t xml:space="preserve"> fast!</w:t>
      </w:r>
      <w:r w:rsidR="00F648A3" w:rsidRPr="00B9657C">
        <w:rPr>
          <w:rFonts w:asciiTheme="minorHAnsi" w:hAnsiTheme="minorHAnsi" w:cstheme="minorHAnsi"/>
          <w:b/>
          <w:sz w:val="21"/>
          <w:szCs w:val="21"/>
        </w:rPr>
        <w:t>)</w:t>
      </w:r>
      <w:r w:rsidRPr="00B9657C">
        <w:rPr>
          <w:rFonts w:asciiTheme="minorHAnsi" w:hAnsiTheme="minorHAnsi" w:cstheme="minorHAnsi"/>
          <w:b/>
          <w:sz w:val="21"/>
          <w:szCs w:val="21"/>
        </w:rPr>
        <w:t xml:space="preserve"> </w:t>
      </w:r>
      <w:hyperlink r:id="rId13" w:history="1">
        <w:r w:rsidRPr="00B9657C">
          <w:rPr>
            <w:rStyle w:val="Hyperlink"/>
            <w:rFonts w:asciiTheme="minorHAnsi" w:hAnsiTheme="minorHAnsi" w:cstheme="minorHAnsi"/>
            <w:sz w:val="21"/>
            <w:szCs w:val="21"/>
          </w:rPr>
          <w:t>https://www.youtube.com/watch?v=Yocja_N5s1I&amp;list=PLBDA2E52FB1EF80C9&amp;index=1</w:t>
        </w:r>
      </w:hyperlink>
      <w:r w:rsidRPr="00B9657C">
        <w:rPr>
          <w:rFonts w:asciiTheme="minorHAnsi" w:hAnsiTheme="minorHAnsi" w:cstheme="minorHAnsi"/>
          <w:b/>
          <w:sz w:val="21"/>
          <w:szCs w:val="21"/>
        </w:rPr>
        <w:t xml:space="preserve">  </w:t>
      </w:r>
    </w:p>
    <w:p w14:paraId="10BDAF2E" w14:textId="77777777" w:rsidR="00D3561E" w:rsidRPr="00B9657C" w:rsidRDefault="00D3561E" w:rsidP="00D3561E">
      <w:pPr>
        <w:pStyle w:val="NoSpacing"/>
        <w:ind w:left="1080" w:right="-432"/>
        <w:rPr>
          <w:rFonts w:asciiTheme="minorHAnsi" w:hAnsiTheme="minorHAnsi" w:cstheme="minorHAnsi"/>
          <w:sz w:val="21"/>
          <w:szCs w:val="21"/>
        </w:rPr>
      </w:pPr>
    </w:p>
    <w:p w14:paraId="57F64363" w14:textId="77777777" w:rsidR="00F648A3" w:rsidRPr="00B9657C" w:rsidRDefault="00F648A3" w:rsidP="00F648A3">
      <w:pPr>
        <w:pStyle w:val="NoSpacing"/>
        <w:numPr>
          <w:ilvl w:val="0"/>
          <w:numId w:val="19"/>
        </w:numPr>
        <w:ind w:right="-432"/>
        <w:rPr>
          <w:rFonts w:asciiTheme="minorHAnsi" w:hAnsiTheme="minorHAnsi" w:cstheme="minorHAnsi"/>
          <w:sz w:val="21"/>
          <w:szCs w:val="21"/>
        </w:rPr>
      </w:pPr>
      <w:r w:rsidRPr="00B9657C">
        <w:rPr>
          <w:rFonts w:asciiTheme="minorHAnsi" w:hAnsiTheme="minorHAnsi" w:cstheme="minorHAnsi"/>
          <w:sz w:val="21"/>
          <w:szCs w:val="21"/>
        </w:rPr>
        <w:t>15,000 years ago, when humans were foragers and hunters, what characterized daily life?  What were humans eating, and where and how were they living?</w:t>
      </w:r>
    </w:p>
    <w:p w14:paraId="1D841857" w14:textId="77777777" w:rsidR="00F648A3" w:rsidRPr="00B9657C" w:rsidRDefault="00F648A3" w:rsidP="00F648A3">
      <w:pPr>
        <w:pStyle w:val="NoSpacing"/>
        <w:numPr>
          <w:ilvl w:val="0"/>
          <w:numId w:val="19"/>
        </w:numPr>
        <w:ind w:right="-432"/>
        <w:rPr>
          <w:rFonts w:asciiTheme="minorHAnsi" w:hAnsiTheme="minorHAnsi" w:cstheme="minorHAnsi"/>
          <w:sz w:val="21"/>
          <w:szCs w:val="21"/>
        </w:rPr>
      </w:pPr>
      <w:r w:rsidRPr="00B9657C">
        <w:rPr>
          <w:rFonts w:asciiTheme="minorHAnsi" w:hAnsiTheme="minorHAnsi" w:cstheme="minorHAnsi"/>
          <w:sz w:val="21"/>
          <w:szCs w:val="21"/>
        </w:rPr>
        <w:t>Explain THREE differences between the daily life and health of forager peoples and the daily life and health of agriculturalists.</w:t>
      </w:r>
    </w:p>
    <w:p w14:paraId="6FA6803E" w14:textId="77777777" w:rsidR="00F648A3" w:rsidRPr="00B9657C" w:rsidRDefault="00F648A3" w:rsidP="00F648A3">
      <w:pPr>
        <w:pStyle w:val="NoSpacing"/>
        <w:numPr>
          <w:ilvl w:val="0"/>
          <w:numId w:val="19"/>
        </w:numPr>
        <w:ind w:right="-432"/>
        <w:rPr>
          <w:rFonts w:asciiTheme="minorHAnsi" w:hAnsiTheme="minorHAnsi" w:cstheme="minorHAnsi"/>
          <w:sz w:val="21"/>
          <w:szCs w:val="21"/>
        </w:rPr>
      </w:pPr>
      <w:r w:rsidRPr="00B9657C">
        <w:rPr>
          <w:rFonts w:asciiTheme="minorHAnsi" w:hAnsiTheme="minorHAnsi" w:cstheme="minorHAnsi"/>
          <w:sz w:val="21"/>
          <w:szCs w:val="21"/>
        </w:rPr>
        <w:t xml:space="preserve">Where did the cultivation of crops rise independently?  Give ONE specific example of crop cultivation in each of the following </w:t>
      </w:r>
      <w:r w:rsidR="005A558C" w:rsidRPr="00B9657C">
        <w:rPr>
          <w:rFonts w:asciiTheme="minorHAnsi" w:hAnsiTheme="minorHAnsi" w:cstheme="minorHAnsi"/>
          <w:sz w:val="21"/>
          <w:szCs w:val="21"/>
        </w:rPr>
        <w:t xml:space="preserve">five </w:t>
      </w:r>
      <w:r w:rsidRPr="00B9657C">
        <w:rPr>
          <w:rFonts w:asciiTheme="minorHAnsi" w:hAnsiTheme="minorHAnsi" w:cstheme="minorHAnsi"/>
          <w:sz w:val="21"/>
          <w:szCs w:val="21"/>
        </w:rPr>
        <w:t>regions:</w:t>
      </w:r>
    </w:p>
    <w:p w14:paraId="6192C508" w14:textId="77777777" w:rsidR="005A558C" w:rsidRPr="00B9657C" w:rsidRDefault="005A558C" w:rsidP="00F648A3">
      <w:pPr>
        <w:pStyle w:val="NoSpacing"/>
        <w:numPr>
          <w:ilvl w:val="0"/>
          <w:numId w:val="20"/>
        </w:numPr>
        <w:ind w:right="-432"/>
        <w:rPr>
          <w:rFonts w:asciiTheme="minorHAnsi" w:hAnsiTheme="minorHAnsi" w:cstheme="minorHAnsi"/>
          <w:sz w:val="21"/>
          <w:szCs w:val="21"/>
        </w:rPr>
        <w:sectPr w:rsidR="005A558C" w:rsidRPr="00B9657C" w:rsidSect="007F7E34">
          <w:type w:val="continuous"/>
          <w:pgSz w:w="12240" w:h="15840"/>
          <w:pgMar w:top="1152" w:right="1152" w:bottom="1152" w:left="360" w:header="720" w:footer="720" w:gutter="0"/>
          <w:cols w:space="720"/>
          <w:docGrid w:linePitch="360"/>
        </w:sectPr>
      </w:pPr>
    </w:p>
    <w:p w14:paraId="569D9D25" w14:textId="77777777" w:rsidR="00F648A3" w:rsidRPr="00B9657C" w:rsidRDefault="00F648A3" w:rsidP="00F648A3">
      <w:pPr>
        <w:pStyle w:val="NoSpacing"/>
        <w:numPr>
          <w:ilvl w:val="0"/>
          <w:numId w:val="20"/>
        </w:numPr>
        <w:ind w:right="-432"/>
        <w:rPr>
          <w:rFonts w:asciiTheme="minorHAnsi" w:hAnsiTheme="minorHAnsi" w:cstheme="minorHAnsi"/>
          <w:sz w:val="21"/>
          <w:szCs w:val="21"/>
        </w:rPr>
      </w:pPr>
      <w:r w:rsidRPr="00B9657C">
        <w:rPr>
          <w:rFonts w:asciiTheme="minorHAnsi" w:hAnsiTheme="minorHAnsi" w:cstheme="minorHAnsi"/>
          <w:sz w:val="21"/>
          <w:szCs w:val="21"/>
        </w:rPr>
        <w:lastRenderedPageBreak/>
        <w:t xml:space="preserve">Southeast Asia – </w:t>
      </w:r>
    </w:p>
    <w:p w14:paraId="77A27B17" w14:textId="77777777" w:rsidR="00F648A3" w:rsidRPr="00B9657C" w:rsidRDefault="00F648A3" w:rsidP="00F648A3">
      <w:pPr>
        <w:pStyle w:val="NoSpacing"/>
        <w:numPr>
          <w:ilvl w:val="0"/>
          <w:numId w:val="20"/>
        </w:numPr>
        <w:ind w:right="-432"/>
        <w:rPr>
          <w:rFonts w:asciiTheme="minorHAnsi" w:hAnsiTheme="minorHAnsi" w:cstheme="minorHAnsi"/>
          <w:sz w:val="21"/>
          <w:szCs w:val="21"/>
        </w:rPr>
      </w:pPr>
      <w:r w:rsidRPr="00B9657C">
        <w:rPr>
          <w:rFonts w:asciiTheme="minorHAnsi" w:hAnsiTheme="minorHAnsi" w:cstheme="minorHAnsi"/>
          <w:sz w:val="21"/>
          <w:szCs w:val="21"/>
        </w:rPr>
        <w:t xml:space="preserve">Mexico and Central America – </w:t>
      </w:r>
    </w:p>
    <w:p w14:paraId="2F591BB7" w14:textId="77777777" w:rsidR="00F648A3" w:rsidRPr="00B9657C" w:rsidRDefault="00F648A3" w:rsidP="00F648A3">
      <w:pPr>
        <w:pStyle w:val="NoSpacing"/>
        <w:numPr>
          <w:ilvl w:val="0"/>
          <w:numId w:val="20"/>
        </w:numPr>
        <w:ind w:right="-432"/>
        <w:rPr>
          <w:rFonts w:asciiTheme="minorHAnsi" w:hAnsiTheme="minorHAnsi" w:cstheme="minorHAnsi"/>
          <w:sz w:val="21"/>
          <w:szCs w:val="21"/>
        </w:rPr>
      </w:pPr>
      <w:r w:rsidRPr="00B9657C">
        <w:rPr>
          <w:rFonts w:asciiTheme="minorHAnsi" w:hAnsiTheme="minorHAnsi" w:cstheme="minorHAnsi"/>
          <w:sz w:val="21"/>
          <w:szCs w:val="21"/>
        </w:rPr>
        <w:t xml:space="preserve">Andes region – </w:t>
      </w:r>
    </w:p>
    <w:p w14:paraId="088906CA" w14:textId="77777777" w:rsidR="00F648A3" w:rsidRPr="00B9657C" w:rsidRDefault="00F648A3" w:rsidP="005A558C">
      <w:pPr>
        <w:pStyle w:val="NoSpacing"/>
        <w:numPr>
          <w:ilvl w:val="0"/>
          <w:numId w:val="20"/>
        </w:numPr>
        <w:tabs>
          <w:tab w:val="left" w:pos="1710"/>
        </w:tabs>
        <w:ind w:left="1260" w:right="-432"/>
        <w:rPr>
          <w:rFonts w:asciiTheme="minorHAnsi" w:hAnsiTheme="minorHAnsi" w:cstheme="minorHAnsi"/>
          <w:sz w:val="21"/>
          <w:szCs w:val="21"/>
        </w:rPr>
      </w:pPr>
      <w:r w:rsidRPr="00B9657C">
        <w:rPr>
          <w:rFonts w:asciiTheme="minorHAnsi" w:hAnsiTheme="minorHAnsi" w:cstheme="minorHAnsi"/>
          <w:sz w:val="21"/>
          <w:szCs w:val="21"/>
        </w:rPr>
        <w:lastRenderedPageBreak/>
        <w:t xml:space="preserve">Fertile Crescent – </w:t>
      </w:r>
    </w:p>
    <w:p w14:paraId="0BD6158E" w14:textId="77777777" w:rsidR="00F648A3" w:rsidRPr="00B9657C" w:rsidRDefault="00F648A3" w:rsidP="005A558C">
      <w:pPr>
        <w:pStyle w:val="NoSpacing"/>
        <w:numPr>
          <w:ilvl w:val="0"/>
          <w:numId w:val="20"/>
        </w:numPr>
        <w:tabs>
          <w:tab w:val="left" w:pos="1710"/>
        </w:tabs>
        <w:ind w:left="1260" w:right="-432"/>
        <w:rPr>
          <w:rFonts w:asciiTheme="minorHAnsi" w:hAnsiTheme="minorHAnsi" w:cstheme="minorHAnsi"/>
          <w:sz w:val="21"/>
          <w:szCs w:val="21"/>
        </w:rPr>
      </w:pPr>
      <w:r w:rsidRPr="00B9657C">
        <w:rPr>
          <w:rFonts w:asciiTheme="minorHAnsi" w:hAnsiTheme="minorHAnsi" w:cstheme="minorHAnsi"/>
          <w:sz w:val="21"/>
          <w:szCs w:val="21"/>
        </w:rPr>
        <w:t xml:space="preserve">West Africa – </w:t>
      </w:r>
    </w:p>
    <w:p w14:paraId="2F059578" w14:textId="77777777" w:rsidR="005A558C" w:rsidRPr="00B9657C" w:rsidRDefault="005A558C" w:rsidP="00F648A3">
      <w:pPr>
        <w:pStyle w:val="NoSpacing"/>
        <w:numPr>
          <w:ilvl w:val="0"/>
          <w:numId w:val="19"/>
        </w:numPr>
        <w:ind w:right="-432"/>
        <w:rPr>
          <w:rFonts w:asciiTheme="minorHAnsi" w:hAnsiTheme="minorHAnsi" w:cstheme="minorHAnsi"/>
          <w:sz w:val="21"/>
          <w:szCs w:val="21"/>
        </w:rPr>
        <w:sectPr w:rsidR="005A558C" w:rsidRPr="00B9657C" w:rsidSect="005A558C">
          <w:type w:val="continuous"/>
          <w:pgSz w:w="12240" w:h="15840"/>
          <w:pgMar w:top="1152" w:right="1152" w:bottom="1152" w:left="360" w:header="720" w:footer="720" w:gutter="0"/>
          <w:cols w:num="2" w:space="720"/>
          <w:docGrid w:linePitch="360"/>
        </w:sectPr>
      </w:pPr>
    </w:p>
    <w:p w14:paraId="0443EEDE" w14:textId="77777777" w:rsidR="00F648A3" w:rsidRPr="00B9657C" w:rsidRDefault="00F648A3" w:rsidP="00F648A3">
      <w:pPr>
        <w:pStyle w:val="NoSpacing"/>
        <w:numPr>
          <w:ilvl w:val="0"/>
          <w:numId w:val="19"/>
        </w:numPr>
        <w:ind w:right="-432"/>
        <w:rPr>
          <w:rFonts w:asciiTheme="minorHAnsi" w:hAnsiTheme="minorHAnsi" w:cstheme="minorHAnsi"/>
          <w:sz w:val="21"/>
          <w:szCs w:val="21"/>
        </w:rPr>
      </w:pPr>
      <w:r w:rsidRPr="00B9657C">
        <w:rPr>
          <w:rFonts w:asciiTheme="minorHAnsi" w:hAnsiTheme="minorHAnsi" w:cstheme="minorHAnsi"/>
          <w:sz w:val="21"/>
          <w:szCs w:val="21"/>
        </w:rPr>
        <w:lastRenderedPageBreak/>
        <w:t>What are the advantages and disadvantages of agriculture?  Create a mini T-chart.</w:t>
      </w:r>
    </w:p>
    <w:p w14:paraId="3D2F7F0F" w14:textId="77777777" w:rsidR="00F648A3" w:rsidRPr="00B9657C" w:rsidRDefault="00F648A3" w:rsidP="00F648A3">
      <w:pPr>
        <w:pStyle w:val="NoSpacing"/>
        <w:numPr>
          <w:ilvl w:val="0"/>
          <w:numId w:val="19"/>
        </w:numPr>
        <w:ind w:right="-432"/>
        <w:rPr>
          <w:rFonts w:asciiTheme="minorHAnsi" w:hAnsiTheme="minorHAnsi" w:cstheme="minorHAnsi"/>
          <w:sz w:val="21"/>
          <w:szCs w:val="21"/>
        </w:rPr>
      </w:pPr>
      <w:r w:rsidRPr="00B9657C">
        <w:rPr>
          <w:rFonts w:asciiTheme="minorHAnsi" w:hAnsiTheme="minorHAnsi" w:cstheme="minorHAnsi"/>
          <w:sz w:val="21"/>
          <w:szCs w:val="21"/>
        </w:rPr>
        <w:t>What are the main characteristics of pastoral societies/pastoralism/herding?</w:t>
      </w:r>
    </w:p>
    <w:p w14:paraId="622A3611" w14:textId="77777777" w:rsidR="00F648A3" w:rsidRPr="00B9657C" w:rsidRDefault="00F648A3" w:rsidP="00F648A3">
      <w:pPr>
        <w:pStyle w:val="NoSpacing"/>
        <w:numPr>
          <w:ilvl w:val="0"/>
          <w:numId w:val="19"/>
        </w:numPr>
        <w:ind w:right="-432"/>
        <w:rPr>
          <w:rFonts w:asciiTheme="minorHAnsi" w:hAnsiTheme="minorHAnsi" w:cstheme="minorHAnsi"/>
          <w:sz w:val="21"/>
          <w:szCs w:val="21"/>
        </w:rPr>
      </w:pPr>
      <w:r w:rsidRPr="00B9657C">
        <w:rPr>
          <w:rFonts w:asciiTheme="minorHAnsi" w:hAnsiTheme="minorHAnsi" w:cstheme="minorHAnsi"/>
          <w:sz w:val="21"/>
          <w:szCs w:val="21"/>
        </w:rPr>
        <w:t>Why were there no pastoral societies in the pre-Columbian Americas (meaning the Am</w:t>
      </w:r>
      <w:r w:rsidR="005A558C" w:rsidRPr="00B9657C">
        <w:rPr>
          <w:rFonts w:asciiTheme="minorHAnsi" w:hAnsiTheme="minorHAnsi" w:cstheme="minorHAnsi"/>
          <w:sz w:val="21"/>
          <w:szCs w:val="21"/>
        </w:rPr>
        <w:t>ericas before contact with the e</w:t>
      </w:r>
      <w:r w:rsidRPr="00B9657C">
        <w:rPr>
          <w:rFonts w:asciiTheme="minorHAnsi" w:hAnsiTheme="minorHAnsi" w:cstheme="minorHAnsi"/>
          <w:sz w:val="21"/>
          <w:szCs w:val="21"/>
        </w:rPr>
        <w:t>astern hemisphere; before the voyages of Columbus)?</w:t>
      </w:r>
    </w:p>
    <w:p w14:paraId="08691F4B" w14:textId="77777777" w:rsidR="00F648A3" w:rsidRDefault="00F648A3" w:rsidP="00F648A3">
      <w:pPr>
        <w:pStyle w:val="NoSpacing"/>
        <w:numPr>
          <w:ilvl w:val="0"/>
          <w:numId w:val="19"/>
        </w:numPr>
        <w:ind w:right="-432"/>
        <w:rPr>
          <w:rFonts w:asciiTheme="minorHAnsi" w:hAnsiTheme="minorHAnsi" w:cstheme="minorHAnsi"/>
          <w:sz w:val="21"/>
          <w:szCs w:val="21"/>
        </w:rPr>
      </w:pPr>
      <w:r w:rsidRPr="00B9657C">
        <w:rPr>
          <w:rFonts w:asciiTheme="minorHAnsi" w:hAnsiTheme="minorHAnsi" w:cstheme="minorHAnsi"/>
          <w:sz w:val="21"/>
          <w:szCs w:val="21"/>
        </w:rPr>
        <w:t>What are FOUR theories on why agriculture emerged in some regions?</w:t>
      </w:r>
    </w:p>
    <w:p w14:paraId="43E2300D" w14:textId="77777777" w:rsidR="00B9657C" w:rsidRDefault="00B9657C" w:rsidP="00B9657C">
      <w:pPr>
        <w:pStyle w:val="NoSpacing"/>
        <w:ind w:right="-432"/>
        <w:rPr>
          <w:rFonts w:asciiTheme="minorHAnsi" w:hAnsiTheme="minorHAnsi" w:cstheme="minorHAnsi"/>
          <w:sz w:val="21"/>
          <w:szCs w:val="21"/>
        </w:rPr>
      </w:pPr>
    </w:p>
    <w:p w14:paraId="575A3837" w14:textId="77777777" w:rsidR="00965C68" w:rsidRDefault="00965C68" w:rsidP="00B9657C">
      <w:pPr>
        <w:pStyle w:val="NoSpacing"/>
        <w:ind w:right="-432"/>
        <w:rPr>
          <w:rFonts w:asciiTheme="minorHAnsi" w:hAnsiTheme="minorHAnsi" w:cstheme="minorHAnsi"/>
          <w:sz w:val="21"/>
          <w:szCs w:val="21"/>
        </w:rPr>
      </w:pPr>
    </w:p>
    <w:p w14:paraId="3B2B797C" w14:textId="77777777" w:rsidR="00965C68" w:rsidRDefault="00965C68" w:rsidP="00B9657C">
      <w:pPr>
        <w:pStyle w:val="NoSpacing"/>
        <w:ind w:right="-432"/>
        <w:rPr>
          <w:rFonts w:asciiTheme="minorHAnsi" w:hAnsiTheme="minorHAnsi" w:cstheme="minorHAnsi"/>
          <w:sz w:val="21"/>
          <w:szCs w:val="21"/>
        </w:rPr>
      </w:pPr>
    </w:p>
    <w:p w14:paraId="0DE06C48" w14:textId="77777777" w:rsidR="00965C68" w:rsidRPr="00B9657C" w:rsidRDefault="00965C68" w:rsidP="00B9657C">
      <w:pPr>
        <w:pStyle w:val="NoSpacing"/>
        <w:ind w:right="-432"/>
        <w:rPr>
          <w:rFonts w:asciiTheme="minorHAnsi" w:hAnsiTheme="minorHAnsi" w:cstheme="minorHAnsi"/>
          <w:sz w:val="21"/>
          <w:szCs w:val="21"/>
        </w:rPr>
      </w:pPr>
    </w:p>
    <w:p w14:paraId="75A6BEA6" w14:textId="77777777" w:rsidR="009A6CB9" w:rsidRPr="00B9657C" w:rsidRDefault="00D3561E" w:rsidP="004459ED">
      <w:pPr>
        <w:pStyle w:val="NoSpacing"/>
        <w:numPr>
          <w:ilvl w:val="0"/>
          <w:numId w:val="14"/>
        </w:numPr>
        <w:ind w:left="1170" w:right="-432" w:hanging="270"/>
        <w:rPr>
          <w:rFonts w:asciiTheme="minorHAnsi" w:hAnsiTheme="minorHAnsi" w:cstheme="minorHAnsi"/>
          <w:b/>
          <w:sz w:val="21"/>
          <w:szCs w:val="21"/>
        </w:rPr>
      </w:pPr>
      <w:r w:rsidRPr="00B9657C">
        <w:rPr>
          <w:rFonts w:asciiTheme="minorHAnsi" w:hAnsiTheme="minorHAnsi" w:cstheme="minorHAnsi"/>
          <w:b/>
          <w:sz w:val="21"/>
          <w:szCs w:val="21"/>
        </w:rPr>
        <w:lastRenderedPageBreak/>
        <w:t xml:space="preserve">Read the article </w:t>
      </w:r>
      <w:r w:rsidRPr="00B9657C">
        <w:rPr>
          <w:rFonts w:asciiTheme="minorHAnsi" w:hAnsiTheme="minorHAnsi" w:cstheme="minorHAnsi"/>
          <w:b/>
          <w:i/>
          <w:sz w:val="21"/>
          <w:szCs w:val="21"/>
        </w:rPr>
        <w:t>“The Worst Mistake”</w:t>
      </w:r>
      <w:r w:rsidRPr="00B9657C">
        <w:rPr>
          <w:rFonts w:asciiTheme="minorHAnsi" w:hAnsiTheme="minorHAnsi" w:cstheme="minorHAnsi"/>
          <w:b/>
          <w:sz w:val="21"/>
          <w:szCs w:val="21"/>
        </w:rPr>
        <w:t xml:space="preserve"> by Jared Diamond, and answer the following questions.  </w:t>
      </w:r>
      <w:r w:rsidR="00EA459E" w:rsidRPr="00B9657C">
        <w:rPr>
          <w:rFonts w:asciiTheme="minorHAnsi" w:hAnsiTheme="minorHAnsi" w:cstheme="minorHAnsi"/>
          <w:b/>
          <w:sz w:val="21"/>
          <w:szCs w:val="21"/>
        </w:rPr>
        <w:t xml:space="preserve">Here is the link: </w:t>
      </w:r>
      <w:hyperlink r:id="rId14" w:history="1">
        <w:r w:rsidRPr="00B9657C">
          <w:rPr>
            <w:rStyle w:val="Hyperlink"/>
            <w:rFonts w:asciiTheme="minorHAnsi" w:hAnsiTheme="minorHAnsi" w:cstheme="minorHAnsi"/>
            <w:sz w:val="21"/>
            <w:szCs w:val="21"/>
          </w:rPr>
          <w:t>http://craddockworldhistory.weebly.com/uploads/2/2/2/1/22211948/jared_diamond_article_1.pdf</w:t>
        </w:r>
      </w:hyperlink>
      <w:r w:rsidRPr="00B9657C">
        <w:rPr>
          <w:rFonts w:asciiTheme="minorHAnsi" w:hAnsiTheme="minorHAnsi" w:cstheme="minorHAnsi"/>
          <w:b/>
          <w:sz w:val="21"/>
          <w:szCs w:val="21"/>
        </w:rPr>
        <w:t xml:space="preserve"> </w:t>
      </w:r>
    </w:p>
    <w:p w14:paraId="18ECE4DC" w14:textId="77777777" w:rsidR="009A6CB9" w:rsidRPr="00B9657C" w:rsidRDefault="009A6CB9" w:rsidP="009A6CB9">
      <w:pPr>
        <w:pStyle w:val="NoSpacing"/>
        <w:ind w:left="1080" w:right="-432"/>
        <w:rPr>
          <w:rFonts w:asciiTheme="minorHAnsi" w:hAnsiTheme="minorHAnsi" w:cstheme="minorHAnsi"/>
          <w:sz w:val="21"/>
          <w:szCs w:val="21"/>
        </w:rPr>
      </w:pPr>
    </w:p>
    <w:p w14:paraId="53149DD1" w14:textId="77777777" w:rsidR="009A6CB9" w:rsidRPr="00B9657C" w:rsidRDefault="009A6CB9" w:rsidP="009A6CB9">
      <w:pPr>
        <w:pStyle w:val="NoSpacing"/>
        <w:numPr>
          <w:ilvl w:val="0"/>
          <w:numId w:val="21"/>
        </w:numPr>
        <w:ind w:right="-432"/>
        <w:rPr>
          <w:rFonts w:asciiTheme="minorHAnsi" w:hAnsiTheme="minorHAnsi" w:cstheme="minorHAnsi"/>
          <w:sz w:val="21"/>
          <w:szCs w:val="21"/>
        </w:rPr>
      </w:pPr>
      <w:r w:rsidRPr="00B9657C">
        <w:rPr>
          <w:rFonts w:asciiTheme="minorHAnsi" w:hAnsiTheme="minorHAnsi" w:cstheme="minorHAnsi"/>
          <w:sz w:val="21"/>
          <w:szCs w:val="21"/>
        </w:rPr>
        <w:t>Explain Jared Diamond’s main argument (thesis) about the development and adoption of agriculture among our hunter-gatherer ancestors.</w:t>
      </w:r>
    </w:p>
    <w:p w14:paraId="58F74938" w14:textId="77777777" w:rsidR="009A6CB9" w:rsidRPr="00B9657C" w:rsidRDefault="009A6CB9" w:rsidP="009A6CB9">
      <w:pPr>
        <w:pStyle w:val="NoSpacing"/>
        <w:numPr>
          <w:ilvl w:val="0"/>
          <w:numId w:val="21"/>
        </w:numPr>
        <w:ind w:right="-432"/>
        <w:rPr>
          <w:rFonts w:asciiTheme="minorHAnsi" w:hAnsiTheme="minorHAnsi" w:cstheme="minorHAnsi"/>
          <w:sz w:val="21"/>
          <w:szCs w:val="21"/>
        </w:rPr>
      </w:pPr>
      <w:r w:rsidRPr="00B9657C">
        <w:rPr>
          <w:rFonts w:asciiTheme="minorHAnsi" w:hAnsiTheme="minorHAnsi" w:cstheme="minorHAnsi"/>
          <w:sz w:val="21"/>
          <w:szCs w:val="21"/>
        </w:rPr>
        <w:t xml:space="preserve">Explain how Jared Diamond uses the example of the Indian </w:t>
      </w:r>
      <w:r w:rsidR="005A558C" w:rsidRPr="00B9657C">
        <w:rPr>
          <w:rFonts w:asciiTheme="minorHAnsi" w:hAnsiTheme="minorHAnsi" w:cstheme="minorHAnsi"/>
          <w:sz w:val="21"/>
          <w:szCs w:val="21"/>
        </w:rPr>
        <w:t xml:space="preserve">(Native American) </w:t>
      </w:r>
      <w:r w:rsidRPr="00B9657C">
        <w:rPr>
          <w:rFonts w:asciiTheme="minorHAnsi" w:hAnsiTheme="minorHAnsi" w:cstheme="minorHAnsi"/>
          <w:sz w:val="21"/>
          <w:szCs w:val="21"/>
        </w:rPr>
        <w:t>skeletons from the Illinois and Ohio River Valleys as evidence to support his main argument.</w:t>
      </w:r>
    </w:p>
    <w:p w14:paraId="21C0D192" w14:textId="77777777" w:rsidR="009A6CB9" w:rsidRPr="00B9657C" w:rsidRDefault="009A6CB9" w:rsidP="009A6CB9">
      <w:pPr>
        <w:pStyle w:val="NoSpacing"/>
        <w:numPr>
          <w:ilvl w:val="0"/>
          <w:numId w:val="21"/>
        </w:numPr>
        <w:ind w:right="-432"/>
        <w:rPr>
          <w:rFonts w:asciiTheme="minorHAnsi" w:hAnsiTheme="minorHAnsi" w:cstheme="minorHAnsi"/>
          <w:sz w:val="21"/>
          <w:szCs w:val="21"/>
        </w:rPr>
      </w:pPr>
      <w:r w:rsidRPr="00B9657C">
        <w:rPr>
          <w:rFonts w:asciiTheme="minorHAnsi" w:hAnsiTheme="minorHAnsi" w:cstheme="minorHAnsi"/>
          <w:sz w:val="21"/>
          <w:szCs w:val="21"/>
        </w:rPr>
        <w:t>Identify and explain ANOTHER piece of evidence Jared Diamond uses to support his argument.</w:t>
      </w:r>
    </w:p>
    <w:p w14:paraId="7D349AE9" w14:textId="77777777" w:rsidR="00EA459E" w:rsidRPr="00B9657C" w:rsidRDefault="00EA459E" w:rsidP="009A6CB9">
      <w:pPr>
        <w:pStyle w:val="NoSpacing"/>
        <w:numPr>
          <w:ilvl w:val="0"/>
          <w:numId w:val="21"/>
        </w:numPr>
        <w:ind w:right="-432"/>
        <w:rPr>
          <w:rFonts w:asciiTheme="minorHAnsi" w:hAnsiTheme="minorHAnsi" w:cstheme="minorHAnsi"/>
          <w:sz w:val="21"/>
          <w:szCs w:val="21"/>
        </w:rPr>
      </w:pPr>
      <w:r w:rsidRPr="00B9657C">
        <w:rPr>
          <w:rFonts w:asciiTheme="minorHAnsi" w:hAnsiTheme="minorHAnsi" w:cstheme="minorHAnsi"/>
          <w:sz w:val="21"/>
          <w:szCs w:val="21"/>
        </w:rPr>
        <w:t>Explain how Jared Diamond connects the development of agriculture to the emergence of social class divisions.</w:t>
      </w:r>
    </w:p>
    <w:p w14:paraId="6627EAC8" w14:textId="77777777" w:rsidR="00EA459E" w:rsidRPr="00B9657C" w:rsidRDefault="00EA459E" w:rsidP="009A6CB9">
      <w:pPr>
        <w:pStyle w:val="NoSpacing"/>
        <w:numPr>
          <w:ilvl w:val="0"/>
          <w:numId w:val="21"/>
        </w:numPr>
        <w:ind w:right="-432"/>
        <w:rPr>
          <w:rFonts w:asciiTheme="minorHAnsi" w:hAnsiTheme="minorHAnsi" w:cstheme="minorHAnsi"/>
          <w:sz w:val="21"/>
          <w:szCs w:val="21"/>
        </w:rPr>
      </w:pPr>
      <w:r w:rsidRPr="00B9657C">
        <w:rPr>
          <w:rFonts w:asciiTheme="minorHAnsi" w:hAnsiTheme="minorHAnsi" w:cstheme="minorHAnsi"/>
          <w:sz w:val="21"/>
          <w:szCs w:val="21"/>
        </w:rPr>
        <w:t>Explain how Jared Diamond connects agriculture to the development of gender inequality.</w:t>
      </w:r>
    </w:p>
    <w:p w14:paraId="2466EA87" w14:textId="77777777" w:rsidR="009A6CB9" w:rsidRPr="00B9657C" w:rsidRDefault="009A6CB9" w:rsidP="009A6CB9">
      <w:pPr>
        <w:pStyle w:val="NoSpacing"/>
        <w:numPr>
          <w:ilvl w:val="0"/>
          <w:numId w:val="21"/>
        </w:numPr>
        <w:ind w:right="-432"/>
        <w:rPr>
          <w:rFonts w:asciiTheme="minorHAnsi" w:hAnsiTheme="minorHAnsi" w:cstheme="minorHAnsi"/>
          <w:sz w:val="21"/>
          <w:szCs w:val="21"/>
        </w:rPr>
      </w:pPr>
      <w:r w:rsidRPr="00B9657C">
        <w:rPr>
          <w:rFonts w:asciiTheme="minorHAnsi" w:hAnsiTheme="minorHAnsi" w:cstheme="minorHAnsi"/>
          <w:sz w:val="21"/>
          <w:szCs w:val="21"/>
        </w:rPr>
        <w:t>Identify and e</w:t>
      </w:r>
      <w:r w:rsidR="00EA459E" w:rsidRPr="00B9657C">
        <w:rPr>
          <w:rFonts w:asciiTheme="minorHAnsi" w:hAnsiTheme="minorHAnsi" w:cstheme="minorHAnsi"/>
          <w:sz w:val="21"/>
          <w:szCs w:val="21"/>
        </w:rPr>
        <w:t>x</w:t>
      </w:r>
      <w:r w:rsidRPr="00B9657C">
        <w:rPr>
          <w:rFonts w:asciiTheme="minorHAnsi" w:hAnsiTheme="minorHAnsi" w:cstheme="minorHAnsi"/>
          <w:sz w:val="21"/>
          <w:szCs w:val="21"/>
        </w:rPr>
        <w:t xml:space="preserve">plain ONE piece of evidence John Green uses in Crash Course World History episode #1 that would </w:t>
      </w:r>
      <w:r w:rsidRPr="00B9657C">
        <w:rPr>
          <w:rFonts w:asciiTheme="minorHAnsi" w:hAnsiTheme="minorHAnsi" w:cstheme="minorHAnsi"/>
          <w:sz w:val="21"/>
          <w:szCs w:val="21"/>
          <w:u w:val="single"/>
        </w:rPr>
        <w:t>refute</w:t>
      </w:r>
      <w:r w:rsidRPr="00B9657C">
        <w:rPr>
          <w:rFonts w:asciiTheme="minorHAnsi" w:hAnsiTheme="minorHAnsi" w:cstheme="minorHAnsi"/>
          <w:sz w:val="21"/>
          <w:szCs w:val="21"/>
        </w:rPr>
        <w:t xml:space="preserve"> (contradict)</w:t>
      </w:r>
      <w:r w:rsidR="00EA459E" w:rsidRPr="00B9657C">
        <w:rPr>
          <w:rFonts w:asciiTheme="minorHAnsi" w:hAnsiTheme="minorHAnsi" w:cstheme="minorHAnsi"/>
          <w:sz w:val="21"/>
          <w:szCs w:val="21"/>
        </w:rPr>
        <w:t xml:space="preserve"> </w:t>
      </w:r>
      <w:r w:rsidRPr="00B9657C">
        <w:rPr>
          <w:rFonts w:asciiTheme="minorHAnsi" w:hAnsiTheme="minorHAnsi" w:cstheme="minorHAnsi"/>
          <w:sz w:val="21"/>
          <w:szCs w:val="21"/>
        </w:rPr>
        <w:t xml:space="preserve">Jared Diamond’s </w:t>
      </w:r>
      <w:r w:rsidR="00EA459E" w:rsidRPr="00B9657C">
        <w:rPr>
          <w:rFonts w:asciiTheme="minorHAnsi" w:hAnsiTheme="minorHAnsi" w:cstheme="minorHAnsi"/>
          <w:sz w:val="21"/>
          <w:szCs w:val="21"/>
        </w:rPr>
        <w:t xml:space="preserve">main </w:t>
      </w:r>
      <w:r w:rsidRPr="00B9657C">
        <w:rPr>
          <w:rFonts w:asciiTheme="minorHAnsi" w:hAnsiTheme="minorHAnsi" w:cstheme="minorHAnsi"/>
          <w:sz w:val="21"/>
          <w:szCs w:val="21"/>
        </w:rPr>
        <w:t>argument.</w:t>
      </w:r>
    </w:p>
    <w:p w14:paraId="7AFEA270" w14:textId="77777777" w:rsidR="000D4EF2" w:rsidRDefault="000D4EF2" w:rsidP="00B9657C">
      <w:pPr>
        <w:pStyle w:val="ListParagraph"/>
        <w:autoSpaceDE w:val="0"/>
        <w:autoSpaceDN w:val="0"/>
        <w:adjustRightInd w:val="0"/>
        <w:ind w:left="1440" w:right="1440"/>
        <w:jc w:val="center"/>
        <w:rPr>
          <w:rFonts w:asciiTheme="minorHAnsi" w:hAnsiTheme="minorHAnsi" w:cstheme="minorHAnsi"/>
          <w:b/>
          <w:color w:val="000000"/>
          <w:sz w:val="28"/>
          <w:szCs w:val="32"/>
        </w:rPr>
      </w:pPr>
    </w:p>
    <w:p w14:paraId="0011C373" w14:textId="3A8E2A6E" w:rsidR="00C32228" w:rsidRPr="00B9657C" w:rsidRDefault="005D66BE" w:rsidP="00B9657C">
      <w:pPr>
        <w:pStyle w:val="ListParagraph"/>
        <w:autoSpaceDE w:val="0"/>
        <w:autoSpaceDN w:val="0"/>
        <w:adjustRightInd w:val="0"/>
        <w:ind w:left="1440" w:right="1440"/>
        <w:jc w:val="center"/>
      </w:pPr>
      <w:r w:rsidRPr="00B9657C">
        <w:rPr>
          <w:rFonts w:asciiTheme="minorHAnsi" w:hAnsiTheme="minorHAnsi" w:cstheme="minorHAnsi"/>
          <w:b/>
          <w:color w:val="000000"/>
          <w:sz w:val="28"/>
          <w:szCs w:val="32"/>
        </w:rPr>
        <w:t xml:space="preserve">Good job, you are finished!!  </w:t>
      </w:r>
      <w:r w:rsidRPr="00B9657C">
        <w:rPr>
          <w:rFonts w:asciiTheme="minorHAnsi" w:hAnsiTheme="minorHAnsi" w:cstheme="minorHAnsi"/>
          <w:b/>
          <w:color w:val="000000"/>
          <w:sz w:val="28"/>
          <w:szCs w:val="32"/>
        </w:rPr>
        <w:sym w:font="Wingdings" w:char="F04A"/>
      </w:r>
      <w:r w:rsidR="00B9657C">
        <w:rPr>
          <w:rFonts w:asciiTheme="minorHAnsi" w:hAnsiTheme="minorHAnsi" w:cstheme="minorHAnsi"/>
          <w:b/>
          <w:color w:val="000000"/>
          <w:sz w:val="28"/>
          <w:szCs w:val="32"/>
        </w:rPr>
        <w:br/>
      </w:r>
      <w:r w:rsidR="00C72EE3" w:rsidRPr="00C84181">
        <w:rPr>
          <w:i/>
        </w:rPr>
        <w:t>Remember, the Unit 1</w:t>
      </w:r>
      <w:r w:rsidR="00C32228" w:rsidRPr="00C84181">
        <w:rPr>
          <w:i/>
        </w:rPr>
        <w:t xml:space="preserve"> test will assess</w:t>
      </w:r>
      <w:r w:rsidR="00527FAE" w:rsidRPr="00C84181">
        <w:rPr>
          <w:i/>
        </w:rPr>
        <w:t xml:space="preserve"> all summer assignment material.  Please be thorough, it will pay off!</w:t>
      </w:r>
      <w:r w:rsidR="00B9657C">
        <w:br/>
      </w:r>
      <w:r w:rsidR="00C72EE3" w:rsidRPr="00C72EE3">
        <w:rPr>
          <w:b/>
          <w:sz w:val="24"/>
          <w:szCs w:val="24"/>
        </w:rPr>
        <w:t>Checklist for getting your summer assignment ready for submission</w:t>
      </w:r>
      <w:r w:rsidR="00C84181">
        <w:rPr>
          <w:b/>
          <w:sz w:val="24"/>
          <w:szCs w:val="24"/>
        </w:rPr>
        <w:t>:</w:t>
      </w:r>
    </w:p>
    <w:p w14:paraId="4483B5B2" w14:textId="77777777" w:rsidR="00AF7082" w:rsidRPr="00C72EE3" w:rsidRDefault="00AF7082" w:rsidP="00C32228">
      <w:pPr>
        <w:pStyle w:val="NoSpacing"/>
        <w:numPr>
          <w:ilvl w:val="0"/>
          <w:numId w:val="33"/>
        </w:numPr>
        <w:pBdr>
          <w:top w:val="single" w:sz="4" w:space="1" w:color="auto"/>
          <w:left w:val="single" w:sz="4" w:space="4" w:color="auto"/>
          <w:bottom w:val="single" w:sz="4" w:space="1" w:color="auto"/>
          <w:right w:val="single" w:sz="4" w:space="4" w:color="auto"/>
        </w:pBdr>
        <w:ind w:right="1440"/>
        <w:rPr>
          <w:sz w:val="24"/>
          <w:szCs w:val="24"/>
        </w:rPr>
      </w:pPr>
      <w:r w:rsidRPr="00C72EE3">
        <w:rPr>
          <w:sz w:val="24"/>
          <w:szCs w:val="24"/>
        </w:rPr>
        <w:t>Name at the top</w:t>
      </w:r>
    </w:p>
    <w:p w14:paraId="0BDE39DF" w14:textId="0D4E635D" w:rsidR="00AF7082" w:rsidRPr="00C72EE3" w:rsidRDefault="00AF7082" w:rsidP="00C32228">
      <w:pPr>
        <w:pStyle w:val="NoSpacing"/>
        <w:numPr>
          <w:ilvl w:val="0"/>
          <w:numId w:val="33"/>
        </w:numPr>
        <w:pBdr>
          <w:top w:val="single" w:sz="4" w:space="1" w:color="auto"/>
          <w:left w:val="single" w:sz="4" w:space="4" w:color="auto"/>
          <w:bottom w:val="single" w:sz="4" w:space="1" w:color="auto"/>
          <w:right w:val="single" w:sz="4" w:space="4" w:color="auto"/>
        </w:pBdr>
        <w:ind w:right="1440"/>
        <w:rPr>
          <w:sz w:val="24"/>
          <w:szCs w:val="24"/>
        </w:rPr>
      </w:pPr>
      <w:r w:rsidRPr="00C72EE3">
        <w:rPr>
          <w:sz w:val="24"/>
          <w:szCs w:val="24"/>
        </w:rPr>
        <w:t>Title your assignm</w:t>
      </w:r>
      <w:r w:rsidR="003E2C9B">
        <w:rPr>
          <w:sz w:val="24"/>
          <w:szCs w:val="24"/>
        </w:rPr>
        <w:t>ent: WHAP</w:t>
      </w:r>
      <w:r w:rsidR="0066036B">
        <w:rPr>
          <w:sz w:val="24"/>
          <w:szCs w:val="24"/>
        </w:rPr>
        <w:t xml:space="preserve"> Summer Assignment 2019</w:t>
      </w:r>
    </w:p>
    <w:p w14:paraId="675ED6B5" w14:textId="77777777" w:rsidR="00AF7082" w:rsidRDefault="00AF7082" w:rsidP="00C32228">
      <w:pPr>
        <w:pStyle w:val="NoSpacing"/>
        <w:numPr>
          <w:ilvl w:val="0"/>
          <w:numId w:val="33"/>
        </w:numPr>
        <w:pBdr>
          <w:top w:val="single" w:sz="4" w:space="1" w:color="auto"/>
          <w:left w:val="single" w:sz="4" w:space="4" w:color="auto"/>
          <w:bottom w:val="single" w:sz="4" w:space="1" w:color="auto"/>
          <w:right w:val="single" w:sz="4" w:space="4" w:color="auto"/>
        </w:pBdr>
        <w:ind w:right="1440"/>
        <w:rPr>
          <w:sz w:val="24"/>
          <w:szCs w:val="24"/>
        </w:rPr>
      </w:pPr>
      <w:r w:rsidRPr="00C72EE3">
        <w:rPr>
          <w:sz w:val="24"/>
          <w:szCs w:val="24"/>
        </w:rPr>
        <w:t xml:space="preserve">Make sure you </w:t>
      </w:r>
      <w:r w:rsidR="001B159F" w:rsidRPr="00C72EE3">
        <w:rPr>
          <w:sz w:val="24"/>
          <w:szCs w:val="24"/>
        </w:rPr>
        <w:t xml:space="preserve">legibly </w:t>
      </w:r>
      <w:r w:rsidRPr="00C84181">
        <w:rPr>
          <w:b/>
          <w:sz w:val="24"/>
          <w:szCs w:val="24"/>
        </w:rPr>
        <w:t>hand</w:t>
      </w:r>
      <w:r w:rsidR="00C84181">
        <w:rPr>
          <w:b/>
          <w:sz w:val="24"/>
          <w:szCs w:val="24"/>
        </w:rPr>
        <w:t>-</w:t>
      </w:r>
      <w:r w:rsidRPr="00C84181">
        <w:rPr>
          <w:b/>
          <w:sz w:val="24"/>
          <w:szCs w:val="24"/>
        </w:rPr>
        <w:t>write</w:t>
      </w:r>
      <w:r w:rsidRPr="00C72EE3">
        <w:rPr>
          <w:sz w:val="24"/>
          <w:szCs w:val="24"/>
        </w:rPr>
        <w:t xml:space="preserve"> all </w:t>
      </w:r>
      <w:r w:rsidR="001B159F" w:rsidRPr="00C72EE3">
        <w:rPr>
          <w:sz w:val="24"/>
          <w:szCs w:val="24"/>
        </w:rPr>
        <w:t>sections of Part II and label/number each section exactly as it appears in this packet.</w:t>
      </w:r>
    </w:p>
    <w:p w14:paraId="3C5FCE86" w14:textId="77777777" w:rsidR="005A558C" w:rsidRPr="00C72EE3" w:rsidRDefault="005A558C" w:rsidP="00C32228">
      <w:pPr>
        <w:pStyle w:val="NoSpacing"/>
        <w:numPr>
          <w:ilvl w:val="0"/>
          <w:numId w:val="33"/>
        </w:numPr>
        <w:pBdr>
          <w:top w:val="single" w:sz="4" w:space="1" w:color="auto"/>
          <w:left w:val="single" w:sz="4" w:space="4" w:color="auto"/>
          <w:bottom w:val="single" w:sz="4" w:space="1" w:color="auto"/>
          <w:right w:val="single" w:sz="4" w:space="4" w:color="auto"/>
        </w:pBdr>
        <w:ind w:right="1440"/>
        <w:rPr>
          <w:sz w:val="24"/>
          <w:szCs w:val="24"/>
        </w:rPr>
      </w:pPr>
      <w:r>
        <w:rPr>
          <w:sz w:val="24"/>
          <w:szCs w:val="24"/>
        </w:rPr>
        <w:t>Don’t forget to include your two SPICE charts.</w:t>
      </w:r>
    </w:p>
    <w:p w14:paraId="4282AC51" w14:textId="77777777" w:rsidR="001B159F" w:rsidRPr="00C72EE3" w:rsidRDefault="001B159F" w:rsidP="00C32228">
      <w:pPr>
        <w:pStyle w:val="NoSpacing"/>
        <w:numPr>
          <w:ilvl w:val="0"/>
          <w:numId w:val="33"/>
        </w:numPr>
        <w:pBdr>
          <w:top w:val="single" w:sz="4" w:space="1" w:color="auto"/>
          <w:left w:val="single" w:sz="4" w:space="4" w:color="auto"/>
          <w:bottom w:val="single" w:sz="4" w:space="1" w:color="auto"/>
          <w:right w:val="single" w:sz="4" w:space="4" w:color="auto"/>
        </w:pBdr>
        <w:ind w:right="1440"/>
        <w:rPr>
          <w:sz w:val="24"/>
          <w:szCs w:val="24"/>
        </w:rPr>
      </w:pPr>
      <w:r w:rsidRPr="00C72EE3">
        <w:rPr>
          <w:sz w:val="24"/>
          <w:szCs w:val="24"/>
        </w:rPr>
        <w:t>Scan a copy for your files</w:t>
      </w:r>
      <w:r w:rsidR="00C32228">
        <w:rPr>
          <w:sz w:val="24"/>
          <w:szCs w:val="24"/>
        </w:rPr>
        <w:t>.  A</w:t>
      </w:r>
      <w:r w:rsidRPr="00C72EE3">
        <w:rPr>
          <w:sz w:val="24"/>
          <w:szCs w:val="24"/>
        </w:rPr>
        <w:t xml:space="preserve"> thorough, well-done summer assignment can be used to study for the </w:t>
      </w:r>
      <w:r w:rsidR="00C84181">
        <w:rPr>
          <w:sz w:val="24"/>
          <w:szCs w:val="24"/>
        </w:rPr>
        <w:t xml:space="preserve">semester exam and the </w:t>
      </w:r>
      <w:r w:rsidRPr="00C72EE3">
        <w:rPr>
          <w:sz w:val="24"/>
          <w:szCs w:val="24"/>
        </w:rPr>
        <w:t>AP Exam!</w:t>
      </w:r>
    </w:p>
    <w:p w14:paraId="2A197DC3" w14:textId="77777777" w:rsidR="001B159F" w:rsidRDefault="001B159F" w:rsidP="00C32228">
      <w:pPr>
        <w:pStyle w:val="NoSpacing"/>
        <w:numPr>
          <w:ilvl w:val="0"/>
          <w:numId w:val="33"/>
        </w:numPr>
        <w:pBdr>
          <w:top w:val="single" w:sz="4" w:space="1" w:color="auto"/>
          <w:left w:val="single" w:sz="4" w:space="4" w:color="auto"/>
          <w:bottom w:val="single" w:sz="4" w:space="1" w:color="auto"/>
          <w:right w:val="single" w:sz="4" w:space="4" w:color="auto"/>
        </w:pBdr>
        <w:ind w:right="1440"/>
        <w:rPr>
          <w:sz w:val="24"/>
          <w:szCs w:val="24"/>
        </w:rPr>
      </w:pPr>
      <w:r w:rsidRPr="00C72EE3">
        <w:rPr>
          <w:sz w:val="24"/>
          <w:szCs w:val="24"/>
        </w:rPr>
        <w:t>Staple all pages of Part II to turn in the first week of school.  Place your completed, handwritten answers for Part II on top, with a clean copy of this packet underneath, all stapled together.</w:t>
      </w:r>
    </w:p>
    <w:p w14:paraId="2EFA6F9E" w14:textId="77777777" w:rsidR="00FF4331" w:rsidRPr="00C72EE3" w:rsidRDefault="00FF4331" w:rsidP="00C32228">
      <w:pPr>
        <w:pStyle w:val="NoSpacing"/>
        <w:numPr>
          <w:ilvl w:val="0"/>
          <w:numId w:val="33"/>
        </w:numPr>
        <w:pBdr>
          <w:top w:val="single" w:sz="4" w:space="1" w:color="auto"/>
          <w:left w:val="single" w:sz="4" w:space="4" w:color="auto"/>
          <w:bottom w:val="single" w:sz="4" w:space="1" w:color="auto"/>
          <w:right w:val="single" w:sz="4" w:space="4" w:color="auto"/>
        </w:pBdr>
        <w:ind w:right="1440"/>
        <w:rPr>
          <w:sz w:val="24"/>
          <w:szCs w:val="24"/>
        </w:rPr>
      </w:pPr>
      <w:r>
        <w:rPr>
          <w:sz w:val="24"/>
          <w:szCs w:val="24"/>
        </w:rPr>
        <w:t xml:space="preserve">Thank you for your attention to detail! </w:t>
      </w:r>
      <w:r w:rsidRPr="00FF4331">
        <w:rPr>
          <w:sz w:val="24"/>
          <w:szCs w:val="24"/>
        </w:rPr>
        <w:sym w:font="Wingdings" w:char="F04A"/>
      </w:r>
    </w:p>
    <w:sectPr w:rsidR="00FF4331" w:rsidRPr="00C72EE3" w:rsidSect="007F7E34">
      <w:type w:val="continuous"/>
      <w:pgSz w:w="12240" w:h="15840"/>
      <w:pgMar w:top="1152" w:right="1152" w:bottom="1152"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B264D" w14:textId="77777777" w:rsidR="0084023A" w:rsidRDefault="0084023A" w:rsidP="00FF10A8">
      <w:pPr>
        <w:spacing w:after="0" w:line="240" w:lineRule="auto"/>
      </w:pPr>
      <w:r>
        <w:separator/>
      </w:r>
    </w:p>
  </w:endnote>
  <w:endnote w:type="continuationSeparator" w:id="0">
    <w:p w14:paraId="3DD0AB41" w14:textId="77777777" w:rsidR="0084023A" w:rsidRDefault="0084023A" w:rsidP="00FF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5821E" w14:textId="1A7CB991" w:rsidR="00FC3178" w:rsidRDefault="001B5E15" w:rsidP="0073684A">
    <w:pPr>
      <w:pStyle w:val="Footer"/>
      <w:pBdr>
        <w:top w:val="thinThickSmallGap" w:sz="24" w:space="1" w:color="622423"/>
      </w:pBdr>
      <w:tabs>
        <w:tab w:val="clear" w:pos="4680"/>
        <w:tab w:val="clear" w:pos="9360"/>
        <w:tab w:val="right" w:pos="9936"/>
      </w:tabs>
      <w:rPr>
        <w:rFonts w:ascii="Cambria" w:hAnsi="Cambria" w:cs="Cambria"/>
      </w:rPr>
    </w:pPr>
    <w:r>
      <w:rPr>
        <w:rFonts w:ascii="Cambria" w:hAnsi="Cambria" w:cs="Cambria"/>
      </w:rPr>
      <w:t>AP Worl</w:t>
    </w:r>
    <w:r w:rsidR="00D07934">
      <w:rPr>
        <w:rFonts w:ascii="Cambria" w:hAnsi="Cambria" w:cs="Cambria"/>
      </w:rPr>
      <w:t>d History Summer Assignme</w:t>
    </w:r>
    <w:r w:rsidR="0066036B">
      <w:rPr>
        <w:rFonts w:ascii="Cambria" w:hAnsi="Cambria" w:cs="Cambria"/>
      </w:rPr>
      <w:t>nt 2019</w:t>
    </w:r>
    <w:r w:rsidR="00FC3178">
      <w:rPr>
        <w:rFonts w:ascii="Cambria" w:hAnsi="Cambria" w:cs="Cambria"/>
      </w:rPr>
      <w:tab/>
      <w:t xml:space="preserve">Page </w:t>
    </w:r>
    <w:r w:rsidR="00E32CB9">
      <w:fldChar w:fldCharType="begin"/>
    </w:r>
    <w:r w:rsidR="00E32CB9">
      <w:instrText xml:space="preserve"> PAGE   \* MERGEFORMAT </w:instrText>
    </w:r>
    <w:r w:rsidR="00E32CB9">
      <w:fldChar w:fldCharType="separate"/>
    </w:r>
    <w:r w:rsidR="0066036B" w:rsidRPr="0066036B">
      <w:rPr>
        <w:rFonts w:ascii="Cambria" w:hAnsi="Cambria" w:cs="Cambria"/>
        <w:noProof/>
      </w:rPr>
      <w:t>4</w:t>
    </w:r>
    <w:r w:rsidR="00E32CB9">
      <w:rPr>
        <w:rFonts w:ascii="Cambria" w:hAnsi="Cambria" w:cs="Cambria"/>
        <w:noProof/>
      </w:rPr>
      <w:fldChar w:fldCharType="end"/>
    </w:r>
  </w:p>
  <w:p w14:paraId="300D967C" w14:textId="77777777" w:rsidR="00FC3178" w:rsidRDefault="00FC3178" w:rsidP="007368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128AF" w14:textId="77777777" w:rsidR="0084023A" w:rsidRDefault="0084023A" w:rsidP="00FF10A8">
      <w:pPr>
        <w:spacing w:after="0" w:line="240" w:lineRule="auto"/>
      </w:pPr>
      <w:r>
        <w:separator/>
      </w:r>
    </w:p>
  </w:footnote>
  <w:footnote w:type="continuationSeparator" w:id="0">
    <w:p w14:paraId="7C75E12A" w14:textId="77777777" w:rsidR="0084023A" w:rsidRDefault="0084023A" w:rsidP="00FF1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1D3"/>
    <w:multiLevelType w:val="multilevel"/>
    <w:tmpl w:val="6B7CDB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59B389A"/>
    <w:multiLevelType w:val="hybridMultilevel"/>
    <w:tmpl w:val="76529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7099F"/>
    <w:multiLevelType w:val="hybridMultilevel"/>
    <w:tmpl w:val="5C0EF1C4"/>
    <w:lvl w:ilvl="0" w:tplc="80F81668">
      <w:start w:val="1"/>
      <w:numFmt w:val="bullet"/>
      <w:lvlText w:val=""/>
      <w:lvlJc w:val="left"/>
      <w:pPr>
        <w:ind w:left="1440" w:hanging="360"/>
      </w:pPr>
      <w:rPr>
        <w:rFonts w:ascii="Symbol" w:hAnsi="Symbol" w:hint="default"/>
      </w:rPr>
    </w:lvl>
    <w:lvl w:ilvl="1" w:tplc="80F8166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A2388"/>
    <w:multiLevelType w:val="hybridMultilevel"/>
    <w:tmpl w:val="C17094D6"/>
    <w:lvl w:ilvl="0" w:tplc="80F81668">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EAD3F44"/>
    <w:multiLevelType w:val="hybridMultilevel"/>
    <w:tmpl w:val="7FBCB0F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EA7764"/>
    <w:multiLevelType w:val="hybridMultilevel"/>
    <w:tmpl w:val="AC0A91FC"/>
    <w:lvl w:ilvl="0" w:tplc="5FA22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113689"/>
    <w:multiLevelType w:val="hybridMultilevel"/>
    <w:tmpl w:val="961E8EC4"/>
    <w:lvl w:ilvl="0" w:tplc="9852EA0C">
      <w:start w:val="1"/>
      <w:numFmt w:val="upperLetter"/>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7" w15:restartNumberingAfterBreak="0">
    <w:nsid w:val="1E543EC3"/>
    <w:multiLevelType w:val="hybridMultilevel"/>
    <w:tmpl w:val="79901830"/>
    <w:lvl w:ilvl="0" w:tplc="C43476DC">
      <w:start w:val="1"/>
      <w:numFmt w:val="decimal"/>
      <w:lvlText w:val="%1."/>
      <w:lvlJc w:val="left"/>
      <w:pPr>
        <w:ind w:left="1800" w:hanging="360"/>
      </w:pPr>
      <w:rPr>
        <w:rFonts w:hint="default"/>
        <w:color w:val="0000FF"/>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E65DC7"/>
    <w:multiLevelType w:val="hybridMultilevel"/>
    <w:tmpl w:val="B090211A"/>
    <w:lvl w:ilvl="0" w:tplc="E182B5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2301F9"/>
    <w:multiLevelType w:val="hybridMultilevel"/>
    <w:tmpl w:val="D33C308C"/>
    <w:lvl w:ilvl="0" w:tplc="F4E0D2C8">
      <w:start w:val="1"/>
      <w:numFmt w:val="upperRoman"/>
      <w:lvlText w:val="%1."/>
      <w:lvlJc w:val="left"/>
      <w:pPr>
        <w:ind w:left="723" w:hanging="72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0" w15:restartNumberingAfterBreak="0">
    <w:nsid w:val="2430013D"/>
    <w:multiLevelType w:val="hybridMultilevel"/>
    <w:tmpl w:val="67D4B6CA"/>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15:restartNumberingAfterBreak="0">
    <w:nsid w:val="36A2222D"/>
    <w:multiLevelType w:val="hybridMultilevel"/>
    <w:tmpl w:val="CDE44D9E"/>
    <w:lvl w:ilvl="0" w:tplc="EACAEA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0F4BE2"/>
    <w:multiLevelType w:val="hybridMultilevel"/>
    <w:tmpl w:val="BBF405F6"/>
    <w:lvl w:ilvl="0" w:tplc="3ABEEC1C">
      <w:start w:val="8"/>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3B027860"/>
    <w:multiLevelType w:val="hybridMultilevel"/>
    <w:tmpl w:val="BA9A44D4"/>
    <w:lvl w:ilvl="0" w:tplc="04090019">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3D5477D5"/>
    <w:multiLevelType w:val="hybridMultilevel"/>
    <w:tmpl w:val="FC1C8272"/>
    <w:lvl w:ilvl="0" w:tplc="04090001">
      <w:start w:val="1"/>
      <w:numFmt w:val="bullet"/>
      <w:lvlText w:val=""/>
      <w:lvlJc w:val="left"/>
      <w:pPr>
        <w:ind w:left="1980" w:hanging="360"/>
      </w:pPr>
      <w:rPr>
        <w:rFonts w:ascii="Symbol" w:hAnsi="Symbol" w:cs="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cs="Wingdings" w:hint="default"/>
      </w:rPr>
    </w:lvl>
    <w:lvl w:ilvl="3" w:tplc="04090001">
      <w:start w:val="1"/>
      <w:numFmt w:val="bullet"/>
      <w:lvlText w:val=""/>
      <w:lvlJc w:val="left"/>
      <w:pPr>
        <w:ind w:left="4140" w:hanging="360"/>
      </w:pPr>
      <w:rPr>
        <w:rFonts w:ascii="Symbol" w:hAnsi="Symbol" w:cs="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cs="Wingdings" w:hint="default"/>
      </w:rPr>
    </w:lvl>
    <w:lvl w:ilvl="6" w:tplc="04090001">
      <w:start w:val="1"/>
      <w:numFmt w:val="bullet"/>
      <w:lvlText w:val=""/>
      <w:lvlJc w:val="left"/>
      <w:pPr>
        <w:ind w:left="6300" w:hanging="360"/>
      </w:pPr>
      <w:rPr>
        <w:rFonts w:ascii="Symbol" w:hAnsi="Symbol" w:cs="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cs="Wingdings" w:hint="default"/>
      </w:rPr>
    </w:lvl>
  </w:abstractNum>
  <w:abstractNum w:abstractNumId="15" w15:restartNumberingAfterBreak="0">
    <w:nsid w:val="3D732129"/>
    <w:multiLevelType w:val="hybridMultilevel"/>
    <w:tmpl w:val="BF34C4B0"/>
    <w:lvl w:ilvl="0" w:tplc="80F81668">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4299273D"/>
    <w:multiLevelType w:val="hybridMultilevel"/>
    <w:tmpl w:val="D9400126"/>
    <w:lvl w:ilvl="0" w:tplc="1054BF6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2E17AEC"/>
    <w:multiLevelType w:val="hybridMultilevel"/>
    <w:tmpl w:val="5A002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0C4F6E"/>
    <w:multiLevelType w:val="hybridMultilevel"/>
    <w:tmpl w:val="D7E0666A"/>
    <w:lvl w:ilvl="0" w:tplc="FDC07C3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15:restartNumberingAfterBreak="0">
    <w:nsid w:val="48D42B8A"/>
    <w:multiLevelType w:val="hybridMultilevel"/>
    <w:tmpl w:val="149039C8"/>
    <w:lvl w:ilvl="0" w:tplc="80F8166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D7A1562"/>
    <w:multiLevelType w:val="hybridMultilevel"/>
    <w:tmpl w:val="03841D54"/>
    <w:lvl w:ilvl="0" w:tplc="ABDA5302">
      <w:start w:val="1"/>
      <w:numFmt w:val="decimal"/>
      <w:lvlText w:val="%1."/>
      <w:lvlJc w:val="left"/>
      <w:pPr>
        <w:ind w:left="1800" w:hanging="360"/>
      </w:pPr>
      <w:rPr>
        <w:rFonts w:ascii="Calibri" w:hAnsi="Calibri" w:cs="Calibri"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343A11"/>
    <w:multiLevelType w:val="hybridMultilevel"/>
    <w:tmpl w:val="0C627484"/>
    <w:lvl w:ilvl="0" w:tplc="59126420">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10147A6"/>
    <w:multiLevelType w:val="hybridMultilevel"/>
    <w:tmpl w:val="4E740CE4"/>
    <w:lvl w:ilvl="0" w:tplc="5FBAD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5CB1A50"/>
    <w:multiLevelType w:val="hybridMultilevel"/>
    <w:tmpl w:val="70AC09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E5A72"/>
    <w:multiLevelType w:val="hybridMultilevel"/>
    <w:tmpl w:val="062E653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4562D"/>
    <w:multiLevelType w:val="hybridMultilevel"/>
    <w:tmpl w:val="097A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A1A1F"/>
    <w:multiLevelType w:val="hybridMultilevel"/>
    <w:tmpl w:val="BA68D1A0"/>
    <w:lvl w:ilvl="0" w:tplc="E9A84F1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8146D4"/>
    <w:multiLevelType w:val="multilevel"/>
    <w:tmpl w:val="D8D2A1F0"/>
    <w:lvl w:ilvl="0">
      <w:start w:val="1"/>
      <w:numFmt w:val="upperRoman"/>
      <w:lvlText w:val="%1."/>
      <w:lvlJc w:val="left"/>
      <w:pPr>
        <w:ind w:left="1800" w:hanging="720"/>
      </w:pPr>
      <w:rPr>
        <w:rFonts w:hint="default"/>
      </w:rPr>
    </w:lvl>
    <w:lvl w:ilvl="1">
      <w:start w:val="2"/>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8" w15:restartNumberingAfterBreak="0">
    <w:nsid w:val="629A06BB"/>
    <w:multiLevelType w:val="hybridMultilevel"/>
    <w:tmpl w:val="B8122BB6"/>
    <w:lvl w:ilvl="0" w:tplc="80F8166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5BB0BD5"/>
    <w:multiLevelType w:val="hybridMultilevel"/>
    <w:tmpl w:val="BAD28120"/>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326CC978">
      <w:start w:val="1"/>
      <w:numFmt w:val="decimal"/>
      <w:lvlText w:val="%3."/>
      <w:lvlJc w:val="left"/>
      <w:pPr>
        <w:tabs>
          <w:tab w:val="num" w:pos="1980"/>
        </w:tabs>
        <w:ind w:left="1980" w:hanging="360"/>
      </w:pPr>
      <w:rPr>
        <w:rFonts w:ascii="MinionPro-Regular" w:eastAsia="MinionPro-Regular" w:hAnsi="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A9240E8"/>
    <w:multiLevelType w:val="hybridMultilevel"/>
    <w:tmpl w:val="64C2EB56"/>
    <w:lvl w:ilvl="0" w:tplc="BDD049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B7365E0"/>
    <w:multiLevelType w:val="multilevel"/>
    <w:tmpl w:val="517EB480"/>
    <w:lvl w:ilvl="0">
      <w:start w:val="1"/>
      <w:numFmt w:val="upperRoman"/>
      <w:lvlText w:val="%1."/>
      <w:lvlJc w:val="left"/>
      <w:pPr>
        <w:ind w:left="1800" w:hanging="72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15:restartNumberingAfterBreak="0">
    <w:nsid w:val="6BD35DDE"/>
    <w:multiLevelType w:val="hybridMultilevel"/>
    <w:tmpl w:val="B0460022"/>
    <w:lvl w:ilvl="0" w:tplc="A63E18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9C5BC0"/>
    <w:multiLevelType w:val="multilevel"/>
    <w:tmpl w:val="5FA82FC0"/>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F3A58A0"/>
    <w:multiLevelType w:val="hybridMultilevel"/>
    <w:tmpl w:val="F46A22AA"/>
    <w:lvl w:ilvl="0" w:tplc="8FCCECC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9167B1"/>
    <w:multiLevelType w:val="hybridMultilevel"/>
    <w:tmpl w:val="77242F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9"/>
  </w:num>
  <w:num w:numId="2">
    <w:abstractNumId w:val="4"/>
  </w:num>
  <w:num w:numId="3">
    <w:abstractNumId w:val="35"/>
  </w:num>
  <w:num w:numId="4">
    <w:abstractNumId w:val="18"/>
  </w:num>
  <w:num w:numId="5">
    <w:abstractNumId w:val="12"/>
  </w:num>
  <w:num w:numId="6">
    <w:abstractNumId w:val="14"/>
  </w:num>
  <w:num w:numId="7">
    <w:abstractNumId w:val="24"/>
  </w:num>
  <w:num w:numId="8">
    <w:abstractNumId w:val="23"/>
  </w:num>
  <w:num w:numId="9">
    <w:abstractNumId w:val="13"/>
  </w:num>
  <w:num w:numId="10">
    <w:abstractNumId w:val="10"/>
  </w:num>
  <w:num w:numId="11">
    <w:abstractNumId w:val="16"/>
  </w:num>
  <w:num w:numId="12">
    <w:abstractNumId w:val="17"/>
  </w:num>
  <w:num w:numId="13">
    <w:abstractNumId w:val="1"/>
  </w:num>
  <w:num w:numId="14">
    <w:abstractNumId w:val="26"/>
  </w:num>
  <w:num w:numId="15">
    <w:abstractNumId w:val="20"/>
  </w:num>
  <w:num w:numId="16">
    <w:abstractNumId w:val="11"/>
  </w:num>
  <w:num w:numId="17">
    <w:abstractNumId w:val="32"/>
  </w:num>
  <w:num w:numId="18">
    <w:abstractNumId w:val="25"/>
  </w:num>
  <w:num w:numId="19">
    <w:abstractNumId w:val="5"/>
  </w:num>
  <w:num w:numId="20">
    <w:abstractNumId w:val="30"/>
  </w:num>
  <w:num w:numId="21">
    <w:abstractNumId w:val="22"/>
  </w:num>
  <w:num w:numId="22">
    <w:abstractNumId w:val="7"/>
  </w:num>
  <w:num w:numId="23">
    <w:abstractNumId w:val="8"/>
  </w:num>
  <w:num w:numId="24">
    <w:abstractNumId w:val="0"/>
  </w:num>
  <w:num w:numId="25">
    <w:abstractNumId w:val="31"/>
  </w:num>
  <w:num w:numId="26">
    <w:abstractNumId w:val="27"/>
  </w:num>
  <w:num w:numId="27">
    <w:abstractNumId w:val="34"/>
  </w:num>
  <w:num w:numId="28">
    <w:abstractNumId w:val="33"/>
  </w:num>
  <w:num w:numId="29">
    <w:abstractNumId w:val="2"/>
  </w:num>
  <w:num w:numId="30">
    <w:abstractNumId w:val="3"/>
  </w:num>
  <w:num w:numId="31">
    <w:abstractNumId w:val="15"/>
  </w:num>
  <w:num w:numId="32">
    <w:abstractNumId w:val="19"/>
  </w:num>
  <w:num w:numId="33">
    <w:abstractNumId w:val="28"/>
  </w:num>
  <w:num w:numId="34">
    <w:abstractNumId w:val="9"/>
  </w:num>
  <w:num w:numId="35">
    <w:abstractNumId w:val="6"/>
  </w:num>
  <w:num w:numId="3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BC"/>
    <w:rsid w:val="00024AB2"/>
    <w:rsid w:val="0003565D"/>
    <w:rsid w:val="0003675C"/>
    <w:rsid w:val="000368CF"/>
    <w:rsid w:val="00041CCA"/>
    <w:rsid w:val="00052B08"/>
    <w:rsid w:val="00056661"/>
    <w:rsid w:val="00064781"/>
    <w:rsid w:val="00066391"/>
    <w:rsid w:val="00072F6C"/>
    <w:rsid w:val="00073072"/>
    <w:rsid w:val="0008269A"/>
    <w:rsid w:val="000A7F92"/>
    <w:rsid w:val="000D0DD3"/>
    <w:rsid w:val="000D4E03"/>
    <w:rsid w:val="000D4EF2"/>
    <w:rsid w:val="000D5820"/>
    <w:rsid w:val="000D6893"/>
    <w:rsid w:val="000E0A97"/>
    <w:rsid w:val="000E21FE"/>
    <w:rsid w:val="000F1D76"/>
    <w:rsid w:val="00146A75"/>
    <w:rsid w:val="001545BF"/>
    <w:rsid w:val="00156BB7"/>
    <w:rsid w:val="001825A1"/>
    <w:rsid w:val="00184785"/>
    <w:rsid w:val="00194749"/>
    <w:rsid w:val="00197235"/>
    <w:rsid w:val="001B159F"/>
    <w:rsid w:val="001B5E15"/>
    <w:rsid w:val="001C5201"/>
    <w:rsid w:val="002023C4"/>
    <w:rsid w:val="002024AC"/>
    <w:rsid w:val="00207149"/>
    <w:rsid w:val="00251BF1"/>
    <w:rsid w:val="00255971"/>
    <w:rsid w:val="00257E4A"/>
    <w:rsid w:val="00281576"/>
    <w:rsid w:val="00281CBD"/>
    <w:rsid w:val="00282E41"/>
    <w:rsid w:val="00296ACE"/>
    <w:rsid w:val="002A7A44"/>
    <w:rsid w:val="002B51E2"/>
    <w:rsid w:val="002C467D"/>
    <w:rsid w:val="002D36A6"/>
    <w:rsid w:val="002D71AB"/>
    <w:rsid w:val="002F3F32"/>
    <w:rsid w:val="003022BF"/>
    <w:rsid w:val="003144F7"/>
    <w:rsid w:val="0033237D"/>
    <w:rsid w:val="003406F7"/>
    <w:rsid w:val="00357795"/>
    <w:rsid w:val="00371B5C"/>
    <w:rsid w:val="003A00EC"/>
    <w:rsid w:val="003A0353"/>
    <w:rsid w:val="003B130C"/>
    <w:rsid w:val="003B4ED4"/>
    <w:rsid w:val="003C1943"/>
    <w:rsid w:val="003D4D37"/>
    <w:rsid w:val="003E28D5"/>
    <w:rsid w:val="003E2C9B"/>
    <w:rsid w:val="003F1FD0"/>
    <w:rsid w:val="003F2982"/>
    <w:rsid w:val="0042155E"/>
    <w:rsid w:val="004459ED"/>
    <w:rsid w:val="004500A0"/>
    <w:rsid w:val="004524D1"/>
    <w:rsid w:val="004623AD"/>
    <w:rsid w:val="0046342F"/>
    <w:rsid w:val="00464A96"/>
    <w:rsid w:val="00485A18"/>
    <w:rsid w:val="0049344F"/>
    <w:rsid w:val="004952E3"/>
    <w:rsid w:val="004A7225"/>
    <w:rsid w:val="004A7EA1"/>
    <w:rsid w:val="004E5642"/>
    <w:rsid w:val="005054F0"/>
    <w:rsid w:val="00527FAE"/>
    <w:rsid w:val="00534B6F"/>
    <w:rsid w:val="00540F42"/>
    <w:rsid w:val="00541D44"/>
    <w:rsid w:val="00566BDD"/>
    <w:rsid w:val="00590BAD"/>
    <w:rsid w:val="005A558C"/>
    <w:rsid w:val="005B244D"/>
    <w:rsid w:val="005B28D2"/>
    <w:rsid w:val="005B59AD"/>
    <w:rsid w:val="005B701F"/>
    <w:rsid w:val="005C1656"/>
    <w:rsid w:val="005C3A7F"/>
    <w:rsid w:val="005D51BE"/>
    <w:rsid w:val="005D66BE"/>
    <w:rsid w:val="005F025C"/>
    <w:rsid w:val="005F0950"/>
    <w:rsid w:val="005F47E5"/>
    <w:rsid w:val="00603EAC"/>
    <w:rsid w:val="00614861"/>
    <w:rsid w:val="006226A0"/>
    <w:rsid w:val="006228DE"/>
    <w:rsid w:val="0065164F"/>
    <w:rsid w:val="006572AE"/>
    <w:rsid w:val="0066036B"/>
    <w:rsid w:val="0066038C"/>
    <w:rsid w:val="00664A8F"/>
    <w:rsid w:val="006868D9"/>
    <w:rsid w:val="00693F2D"/>
    <w:rsid w:val="00695200"/>
    <w:rsid w:val="007007AF"/>
    <w:rsid w:val="007252F2"/>
    <w:rsid w:val="007254F3"/>
    <w:rsid w:val="007273C6"/>
    <w:rsid w:val="0073684A"/>
    <w:rsid w:val="00757A32"/>
    <w:rsid w:val="00761197"/>
    <w:rsid w:val="00763CC0"/>
    <w:rsid w:val="00781D6C"/>
    <w:rsid w:val="007864BF"/>
    <w:rsid w:val="007878CB"/>
    <w:rsid w:val="00790FAC"/>
    <w:rsid w:val="007A1492"/>
    <w:rsid w:val="007A70BE"/>
    <w:rsid w:val="007A70E7"/>
    <w:rsid w:val="007D7889"/>
    <w:rsid w:val="007E3EC9"/>
    <w:rsid w:val="007F0660"/>
    <w:rsid w:val="007F2023"/>
    <w:rsid w:val="007F7E34"/>
    <w:rsid w:val="00810D56"/>
    <w:rsid w:val="00811CB0"/>
    <w:rsid w:val="00816C3C"/>
    <w:rsid w:val="00833127"/>
    <w:rsid w:val="0084023A"/>
    <w:rsid w:val="0084431D"/>
    <w:rsid w:val="008465F8"/>
    <w:rsid w:val="00855FD0"/>
    <w:rsid w:val="00862B40"/>
    <w:rsid w:val="0087233F"/>
    <w:rsid w:val="0088624B"/>
    <w:rsid w:val="00894094"/>
    <w:rsid w:val="008A174B"/>
    <w:rsid w:val="008B0EF0"/>
    <w:rsid w:val="008B76E1"/>
    <w:rsid w:val="008D0544"/>
    <w:rsid w:val="008D1D2A"/>
    <w:rsid w:val="009043A8"/>
    <w:rsid w:val="009266C8"/>
    <w:rsid w:val="00935C21"/>
    <w:rsid w:val="009434C1"/>
    <w:rsid w:val="00945AE1"/>
    <w:rsid w:val="00957AB2"/>
    <w:rsid w:val="00963C28"/>
    <w:rsid w:val="00965C68"/>
    <w:rsid w:val="0097232D"/>
    <w:rsid w:val="00986029"/>
    <w:rsid w:val="009970E3"/>
    <w:rsid w:val="009A6CB9"/>
    <w:rsid w:val="009B0ABE"/>
    <w:rsid w:val="009B1699"/>
    <w:rsid w:val="009E7C0B"/>
    <w:rsid w:val="009F412A"/>
    <w:rsid w:val="00A320AB"/>
    <w:rsid w:val="00A3567E"/>
    <w:rsid w:val="00A7762B"/>
    <w:rsid w:val="00A92473"/>
    <w:rsid w:val="00AB767A"/>
    <w:rsid w:val="00AE1413"/>
    <w:rsid w:val="00AF7082"/>
    <w:rsid w:val="00B04FC0"/>
    <w:rsid w:val="00B11CDE"/>
    <w:rsid w:val="00B465B7"/>
    <w:rsid w:val="00B54614"/>
    <w:rsid w:val="00B5788E"/>
    <w:rsid w:val="00B60B22"/>
    <w:rsid w:val="00B723D0"/>
    <w:rsid w:val="00B75D81"/>
    <w:rsid w:val="00B86066"/>
    <w:rsid w:val="00B9657C"/>
    <w:rsid w:val="00BA2186"/>
    <w:rsid w:val="00BA55A1"/>
    <w:rsid w:val="00BB2984"/>
    <w:rsid w:val="00BD2B74"/>
    <w:rsid w:val="00BE256A"/>
    <w:rsid w:val="00BF2FD3"/>
    <w:rsid w:val="00BF3C08"/>
    <w:rsid w:val="00C066B5"/>
    <w:rsid w:val="00C132CA"/>
    <w:rsid w:val="00C22B02"/>
    <w:rsid w:val="00C32228"/>
    <w:rsid w:val="00C4079B"/>
    <w:rsid w:val="00C608E7"/>
    <w:rsid w:val="00C673B1"/>
    <w:rsid w:val="00C72EE3"/>
    <w:rsid w:val="00C84181"/>
    <w:rsid w:val="00C90905"/>
    <w:rsid w:val="00C95435"/>
    <w:rsid w:val="00CA2B16"/>
    <w:rsid w:val="00CB353F"/>
    <w:rsid w:val="00CC3FD5"/>
    <w:rsid w:val="00CC455D"/>
    <w:rsid w:val="00CE6C60"/>
    <w:rsid w:val="00CF2F73"/>
    <w:rsid w:val="00D07934"/>
    <w:rsid w:val="00D3561E"/>
    <w:rsid w:val="00D57F40"/>
    <w:rsid w:val="00D6081D"/>
    <w:rsid w:val="00D6222B"/>
    <w:rsid w:val="00D63BF0"/>
    <w:rsid w:val="00D75A65"/>
    <w:rsid w:val="00DA3473"/>
    <w:rsid w:val="00DA398B"/>
    <w:rsid w:val="00DB2011"/>
    <w:rsid w:val="00DD2045"/>
    <w:rsid w:val="00DF145F"/>
    <w:rsid w:val="00E0351F"/>
    <w:rsid w:val="00E105A8"/>
    <w:rsid w:val="00E215A6"/>
    <w:rsid w:val="00E32CB9"/>
    <w:rsid w:val="00E417E3"/>
    <w:rsid w:val="00E6719C"/>
    <w:rsid w:val="00E70CBC"/>
    <w:rsid w:val="00E7210F"/>
    <w:rsid w:val="00E958C9"/>
    <w:rsid w:val="00EA459E"/>
    <w:rsid w:val="00EC7A3B"/>
    <w:rsid w:val="00ED4F0F"/>
    <w:rsid w:val="00EF7E3F"/>
    <w:rsid w:val="00F13F98"/>
    <w:rsid w:val="00F37C8E"/>
    <w:rsid w:val="00F37CE6"/>
    <w:rsid w:val="00F466B7"/>
    <w:rsid w:val="00F558E9"/>
    <w:rsid w:val="00F648A3"/>
    <w:rsid w:val="00F755B8"/>
    <w:rsid w:val="00F9116A"/>
    <w:rsid w:val="00F92A68"/>
    <w:rsid w:val="00FA1FC6"/>
    <w:rsid w:val="00FC3178"/>
    <w:rsid w:val="00FE68AF"/>
    <w:rsid w:val="00FF10A8"/>
    <w:rsid w:val="00FF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FD3674"/>
  <w15:docId w15:val="{53CDDE87-FF95-41C3-9634-A291A0FC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4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I">
    <w:name w:val="Outline-I"/>
    <w:basedOn w:val="Normal"/>
    <w:next w:val="Normal"/>
    <w:uiPriority w:val="99"/>
    <w:rsid w:val="00E70CBC"/>
    <w:pPr>
      <w:spacing w:after="0" w:line="240" w:lineRule="auto"/>
      <w:ind w:left="490" w:hanging="490"/>
    </w:pPr>
    <w:rPr>
      <w:rFonts w:ascii="Times New Roman" w:eastAsia="Times New Roman" w:hAnsi="Times New Roman" w:cs="Times New Roman"/>
    </w:rPr>
  </w:style>
  <w:style w:type="paragraph" w:customStyle="1" w:styleId="Outline-A">
    <w:name w:val="Outline-A"/>
    <w:basedOn w:val="Outline-I"/>
    <w:next w:val="Normal"/>
    <w:uiPriority w:val="99"/>
    <w:rsid w:val="00E70CBC"/>
    <w:pPr>
      <w:ind w:left="980"/>
    </w:pPr>
  </w:style>
  <w:style w:type="paragraph" w:customStyle="1" w:styleId="Outline-1">
    <w:name w:val="Outline-1"/>
    <w:basedOn w:val="Outline-A"/>
    <w:next w:val="Normal"/>
    <w:uiPriority w:val="99"/>
    <w:rsid w:val="00E70CBC"/>
    <w:pPr>
      <w:ind w:left="1469"/>
    </w:pPr>
  </w:style>
  <w:style w:type="paragraph" w:customStyle="1" w:styleId="BodyText1">
    <w:name w:val="Body Text1"/>
    <w:uiPriority w:val="99"/>
    <w:rsid w:val="00E70CBC"/>
    <w:pPr>
      <w:spacing w:after="120"/>
    </w:pPr>
    <w:rPr>
      <w:rFonts w:ascii="Times New Roman" w:eastAsia="Times New Roman" w:hAnsi="Times New Roman"/>
    </w:rPr>
  </w:style>
  <w:style w:type="paragraph" w:styleId="ListParagraph">
    <w:name w:val="List Paragraph"/>
    <w:basedOn w:val="Normal"/>
    <w:uiPriority w:val="99"/>
    <w:qFormat/>
    <w:rsid w:val="00E70CBC"/>
    <w:pPr>
      <w:ind w:left="720"/>
    </w:pPr>
  </w:style>
  <w:style w:type="paragraph" w:styleId="BalloonText">
    <w:name w:val="Balloon Text"/>
    <w:basedOn w:val="Normal"/>
    <w:link w:val="BalloonTextChar"/>
    <w:uiPriority w:val="99"/>
    <w:semiHidden/>
    <w:rsid w:val="00787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8CB"/>
    <w:rPr>
      <w:rFonts w:ascii="Tahoma" w:hAnsi="Tahoma" w:cs="Tahoma"/>
      <w:sz w:val="16"/>
      <w:szCs w:val="16"/>
    </w:rPr>
  </w:style>
  <w:style w:type="table" w:styleId="TableGrid">
    <w:name w:val="Table Grid"/>
    <w:basedOn w:val="TableNormal"/>
    <w:uiPriority w:val="99"/>
    <w:rsid w:val="005B28D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BA2186"/>
    <w:rPr>
      <w:color w:val="0000FF"/>
      <w:u w:val="single"/>
    </w:rPr>
  </w:style>
  <w:style w:type="paragraph" w:styleId="Header">
    <w:name w:val="header"/>
    <w:basedOn w:val="Normal"/>
    <w:link w:val="HeaderChar"/>
    <w:uiPriority w:val="99"/>
    <w:semiHidden/>
    <w:rsid w:val="00FF10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F10A8"/>
  </w:style>
  <w:style w:type="paragraph" w:styleId="Footer">
    <w:name w:val="footer"/>
    <w:basedOn w:val="Normal"/>
    <w:link w:val="FooterChar"/>
    <w:uiPriority w:val="99"/>
    <w:rsid w:val="00FF10A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10A8"/>
  </w:style>
  <w:style w:type="character" w:styleId="FollowedHyperlink">
    <w:name w:val="FollowedHyperlink"/>
    <w:basedOn w:val="DefaultParagraphFont"/>
    <w:uiPriority w:val="99"/>
    <w:semiHidden/>
    <w:rsid w:val="00963C28"/>
    <w:rPr>
      <w:color w:val="800080"/>
      <w:u w:val="single"/>
    </w:rPr>
  </w:style>
  <w:style w:type="paragraph" w:styleId="NoSpacing">
    <w:name w:val="No Spacing"/>
    <w:uiPriority w:val="1"/>
    <w:qFormat/>
    <w:rsid w:val="00D6081D"/>
    <w:rPr>
      <w:rFonts w:cs="Calibri"/>
    </w:rPr>
  </w:style>
  <w:style w:type="paragraph" w:customStyle="1" w:styleId="Default">
    <w:name w:val="Default"/>
    <w:rsid w:val="00296AC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959609">
      <w:marLeft w:val="0"/>
      <w:marRight w:val="0"/>
      <w:marTop w:val="0"/>
      <w:marBottom w:val="0"/>
      <w:divBdr>
        <w:top w:val="none" w:sz="0" w:space="0" w:color="auto"/>
        <w:left w:val="none" w:sz="0" w:space="0" w:color="auto"/>
        <w:bottom w:val="none" w:sz="0" w:space="0" w:color="auto"/>
        <w:right w:val="none" w:sz="0" w:space="0" w:color="auto"/>
      </w:divBdr>
    </w:div>
    <w:div w:id="2108959610">
      <w:marLeft w:val="0"/>
      <w:marRight w:val="0"/>
      <w:marTop w:val="0"/>
      <w:marBottom w:val="0"/>
      <w:divBdr>
        <w:top w:val="none" w:sz="0" w:space="0" w:color="auto"/>
        <w:left w:val="none" w:sz="0" w:space="0" w:color="auto"/>
        <w:bottom w:val="none" w:sz="0" w:space="0" w:color="auto"/>
        <w:right w:val="none" w:sz="0" w:space="0" w:color="auto"/>
      </w:divBdr>
    </w:div>
    <w:div w:id="2108959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ddockworldhistory.weebly.com" TargetMode="External"/><Relationship Id="rId13" Type="http://schemas.openxmlformats.org/officeDocument/2006/relationships/hyperlink" Target="https://www.youtube.com/watch?v=Yocja_N5s1I&amp;list=PLBDA2E52FB1EF80C9&amp;index=1" TargetMode="External"/><Relationship Id="rId3" Type="http://schemas.openxmlformats.org/officeDocument/2006/relationships/settings" Target="settings.xml"/><Relationship Id="rId7" Type="http://schemas.openxmlformats.org/officeDocument/2006/relationships/hyperlink" Target="http://craddockworldhistory.weebly.com/summer-assignment.html" TargetMode="External"/><Relationship Id="rId12" Type="http://schemas.openxmlformats.org/officeDocument/2006/relationships/hyperlink" Target="http://craddockworldhistory.weebly.com/summer-assignmen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addockworldhistory.weebly.com/summer-assignmen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raddockworldhistory.weebly.com/summer-assignment.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craddockworldhistory.weebly.com/uploads/2/2/2/1/22211948/jared_diamond_article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Pre-Entry World History AP Summer Assignment 2012</vt:lpstr>
    </vt:vector>
  </TitlesOfParts>
  <Company>FortBend ISD</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Pre-Entry World History AP Summer Assignment 2012</dc:title>
  <dc:creator>kaylene.schliesser</dc:creator>
  <cp:lastModifiedBy>Craddock, Jennifer</cp:lastModifiedBy>
  <cp:revision>2</cp:revision>
  <cp:lastPrinted>2019-05-16T14:02:00Z</cp:lastPrinted>
  <dcterms:created xsi:type="dcterms:W3CDTF">2019-05-16T14:02:00Z</dcterms:created>
  <dcterms:modified xsi:type="dcterms:W3CDTF">2019-05-16T14:02:00Z</dcterms:modified>
</cp:coreProperties>
</file>